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097"/>
        <w:gridCol w:w="5098"/>
      </w:tblGrid>
      <w:tr w:rsidR="00782995" w:rsidRPr="00782995" w14:paraId="5CAF2667" w14:textId="77777777" w:rsidTr="00782995">
        <w:tc>
          <w:tcPr>
            <w:tcW w:w="5097" w:type="dxa"/>
            <w:tcBorders>
              <w:top w:val="nil"/>
              <w:left w:val="nil"/>
              <w:right w:val="nil"/>
            </w:tcBorders>
          </w:tcPr>
          <w:p w14:paraId="68484872" w14:textId="2207069C" w:rsidR="00782995" w:rsidRPr="004B4AC4" w:rsidRDefault="004B4AC4" w:rsidP="00BD0995">
            <w:pPr>
              <w:rPr>
                <w:sz w:val="12"/>
                <w:szCs w:val="12"/>
              </w:rPr>
            </w:pPr>
            <w:r w:rsidRPr="004B4AC4">
              <w:rPr>
                <w:sz w:val="12"/>
                <w:szCs w:val="12"/>
              </w:rPr>
              <w:t>v0</w:t>
            </w:r>
            <w:r w:rsidR="00CD1F54">
              <w:rPr>
                <w:sz w:val="12"/>
                <w:szCs w:val="12"/>
              </w:rPr>
              <w:t>6</w:t>
            </w:r>
          </w:p>
        </w:tc>
        <w:tc>
          <w:tcPr>
            <w:tcW w:w="5098" w:type="dxa"/>
            <w:tcBorders>
              <w:top w:val="nil"/>
              <w:left w:val="nil"/>
              <w:right w:val="nil"/>
            </w:tcBorders>
          </w:tcPr>
          <w:p w14:paraId="38101980" w14:textId="77777777" w:rsidR="00782995" w:rsidRPr="00782995" w:rsidRDefault="00782995" w:rsidP="00482E23">
            <w:pPr>
              <w:rPr>
                <w:sz w:val="16"/>
                <w:szCs w:val="16"/>
              </w:rPr>
            </w:pPr>
          </w:p>
        </w:tc>
      </w:tr>
      <w:tr w:rsidR="00BD0995" w14:paraId="4D10EE54" w14:textId="77777777" w:rsidTr="006567C8">
        <w:tc>
          <w:tcPr>
            <w:tcW w:w="5097" w:type="dxa"/>
            <w:tcBorders>
              <w:bottom w:val="dotted" w:sz="4" w:space="0" w:color="auto"/>
            </w:tcBorders>
          </w:tcPr>
          <w:p w14:paraId="230C74F5" w14:textId="77777777" w:rsidR="00013C60" w:rsidRDefault="00013C60" w:rsidP="00BD0995"/>
          <w:p w14:paraId="13E4CF56" w14:textId="77777777" w:rsidR="00537AF0" w:rsidRPr="0054014C" w:rsidRDefault="00537AF0" w:rsidP="00537AF0">
            <w:r w:rsidRPr="0054014C">
              <w:t>Spoštovan</w:t>
            </w:r>
            <w:r>
              <w:t>e</w:t>
            </w:r>
            <w:r w:rsidRPr="0054014C">
              <w:t xml:space="preserve"> pevke in pevci, dirigenti in zborovodje,</w:t>
            </w:r>
          </w:p>
          <w:p w14:paraId="4BF2D5C8" w14:textId="77777777" w:rsidR="00537AF0" w:rsidRPr="0054014C" w:rsidRDefault="00537AF0" w:rsidP="00537AF0">
            <w:r w:rsidRPr="0054014C">
              <w:t xml:space="preserve"> </w:t>
            </w:r>
          </w:p>
          <w:p w14:paraId="146ED91F" w14:textId="3E0034B2" w:rsidR="00BD0995" w:rsidRPr="009929FD" w:rsidRDefault="00537AF0" w:rsidP="00537AF0">
            <w:pPr>
              <w:rPr>
                <w:sz w:val="24"/>
                <w:szCs w:val="24"/>
              </w:rPr>
            </w:pPr>
            <w:r w:rsidRPr="0054014C">
              <w:t>obširna zakladnica zborovske sakralne glasbe je nastajala skozi stoletja in predstavlja temelje evropske kulture, v sodobnem času pa jo dopolnjujejo m</w:t>
            </w:r>
            <w:r w:rsidRPr="00965FD8">
              <w:t xml:space="preserve">lajši avtorji, čemur bomo lahko prisluhnili na tem festivalu. </w:t>
            </w:r>
          </w:p>
        </w:tc>
        <w:tc>
          <w:tcPr>
            <w:tcW w:w="5098" w:type="dxa"/>
            <w:tcBorders>
              <w:bottom w:val="dotted" w:sz="4" w:space="0" w:color="auto"/>
            </w:tcBorders>
          </w:tcPr>
          <w:p w14:paraId="13BDD3A4" w14:textId="77777777" w:rsidR="00013C60" w:rsidRDefault="00013C60" w:rsidP="00865306"/>
          <w:p w14:paraId="49366576" w14:textId="77777777" w:rsidR="004B4AC4" w:rsidRPr="00701584" w:rsidRDefault="004B4AC4" w:rsidP="004B4AC4">
            <w:r w:rsidRPr="00701584">
              <w:t>Gent.mi coristi e direttori di coro,</w:t>
            </w:r>
          </w:p>
          <w:p w14:paraId="46DF3669" w14:textId="77777777" w:rsidR="004B4AC4" w:rsidRPr="00701584" w:rsidRDefault="004B4AC4" w:rsidP="004B4AC4"/>
          <w:p w14:paraId="7C372C1D" w14:textId="77777777" w:rsidR="004B4AC4" w:rsidRDefault="004B4AC4" w:rsidP="004B4AC4">
            <w:r w:rsidRPr="00701584">
              <w:t>l'ampio repertorio della musica corale sacra, creato nel corso dei secoli, rappresenta uno dei tesori fondanti della cultura musicale europea. Questo repertorio viene arricchito anche ai giorni nostri grazie alla creatività di giovani compositori contemporanei, come potremo apprezzare nel programma del festival.</w:t>
            </w:r>
          </w:p>
          <w:p w14:paraId="7B8C366D" w14:textId="3CB00ED9" w:rsidR="006B4D3D" w:rsidRPr="00865306" w:rsidRDefault="006B4D3D" w:rsidP="00C66ECD"/>
        </w:tc>
      </w:tr>
      <w:tr w:rsidR="00447CEB" w14:paraId="22E08723" w14:textId="77777777" w:rsidTr="004B4AC4">
        <w:tc>
          <w:tcPr>
            <w:tcW w:w="5097" w:type="dxa"/>
            <w:tcBorders>
              <w:bottom w:val="dotted" w:sz="4" w:space="0" w:color="auto"/>
            </w:tcBorders>
          </w:tcPr>
          <w:p w14:paraId="42BB1137" w14:textId="77777777" w:rsidR="00003B0A" w:rsidRDefault="00003B0A" w:rsidP="00447CEB">
            <w:pPr>
              <w:jc w:val="center"/>
              <w:rPr>
                <w:sz w:val="24"/>
                <w:szCs w:val="24"/>
              </w:rPr>
            </w:pPr>
          </w:p>
          <w:p w14:paraId="2CFEE79E" w14:textId="4DCCBEA8" w:rsidR="00447CEB" w:rsidRPr="009929FD" w:rsidRDefault="001D11B2" w:rsidP="00447CEB">
            <w:pPr>
              <w:jc w:val="center"/>
              <w:rPr>
                <w:sz w:val="24"/>
                <w:szCs w:val="24"/>
              </w:rPr>
            </w:pPr>
            <w:r w:rsidRPr="009929FD">
              <w:rPr>
                <w:sz w:val="24"/>
                <w:szCs w:val="24"/>
              </w:rPr>
              <w:t>Vljudno vas v</w:t>
            </w:r>
            <w:r w:rsidR="00447CEB" w:rsidRPr="009929FD">
              <w:rPr>
                <w:sz w:val="24"/>
                <w:szCs w:val="24"/>
              </w:rPr>
              <w:t>abimo na</w:t>
            </w:r>
          </w:p>
          <w:p w14:paraId="40D142CF" w14:textId="77777777" w:rsidR="00447CEB" w:rsidRPr="009929FD" w:rsidRDefault="00447CEB" w:rsidP="00BD0995">
            <w:pPr>
              <w:rPr>
                <w:sz w:val="24"/>
                <w:szCs w:val="24"/>
              </w:rPr>
            </w:pPr>
          </w:p>
          <w:p w14:paraId="18E319FE" w14:textId="62EE2279" w:rsidR="00447CEB" w:rsidRPr="009929FD" w:rsidRDefault="008E1397" w:rsidP="00447CEB">
            <w:pPr>
              <w:jc w:val="center"/>
              <w:rPr>
                <w:b/>
                <w:bCs/>
                <w:sz w:val="26"/>
                <w:szCs w:val="26"/>
              </w:rPr>
            </w:pPr>
            <w:bookmarkStart w:id="0" w:name="_Hlk117148366"/>
            <w:r>
              <w:rPr>
                <w:b/>
                <w:bCs/>
                <w:sz w:val="26"/>
                <w:szCs w:val="26"/>
              </w:rPr>
              <w:t xml:space="preserve">2. </w:t>
            </w:r>
            <w:r w:rsidR="00447CEB" w:rsidRPr="009929FD">
              <w:rPr>
                <w:b/>
                <w:bCs/>
                <w:sz w:val="26"/>
                <w:szCs w:val="26"/>
              </w:rPr>
              <w:t>Čezmejni festival zborovske sakralne glasbe</w:t>
            </w:r>
          </w:p>
          <w:bookmarkEnd w:id="0"/>
          <w:p w14:paraId="62021BE4" w14:textId="77777777" w:rsidR="00447CEB" w:rsidRPr="009929FD" w:rsidRDefault="00447CEB" w:rsidP="00447CEB">
            <w:pPr>
              <w:jc w:val="center"/>
              <w:rPr>
                <w:b/>
                <w:bCs/>
                <w:sz w:val="24"/>
                <w:szCs w:val="24"/>
              </w:rPr>
            </w:pPr>
          </w:p>
          <w:p w14:paraId="5E5DFAFC" w14:textId="5680EF25" w:rsidR="00447CEB" w:rsidRPr="0006458C" w:rsidRDefault="00A816C5" w:rsidP="00447CEB">
            <w:r>
              <w:t>Udeležijo se ga lahko:</w:t>
            </w:r>
            <w:r w:rsidR="00447CEB" w:rsidRPr="0006458C">
              <w:t xml:space="preserve"> </w:t>
            </w:r>
          </w:p>
          <w:p w14:paraId="460398D1" w14:textId="5D4A7105" w:rsidR="00447CEB" w:rsidRPr="0006458C" w:rsidRDefault="00447CEB" w:rsidP="00447CEB">
            <w:pPr>
              <w:pStyle w:val="ListParagraph"/>
              <w:numPr>
                <w:ilvl w:val="0"/>
                <w:numId w:val="2"/>
              </w:numPr>
            </w:pPr>
            <w:r w:rsidRPr="0006458C">
              <w:rPr>
                <w:b/>
                <w:bCs/>
              </w:rPr>
              <w:t>vse ljubiteljske zborovske zasedbe</w:t>
            </w:r>
            <w:r w:rsidRPr="0006458C">
              <w:t xml:space="preserve"> (ženski, moški in mešani zbori ter male skupine), </w:t>
            </w:r>
          </w:p>
          <w:p w14:paraId="20D2C5F8" w14:textId="6A53896C" w:rsidR="00447CEB" w:rsidRPr="0006458C" w:rsidRDefault="00447CEB" w:rsidP="00447CEB">
            <w:pPr>
              <w:pStyle w:val="ListParagraph"/>
              <w:numPr>
                <w:ilvl w:val="0"/>
                <w:numId w:val="2"/>
              </w:numPr>
            </w:pPr>
            <w:r w:rsidRPr="0006458C">
              <w:rPr>
                <w:b/>
                <w:bCs/>
              </w:rPr>
              <w:t>ne glede na organizacijo</w:t>
            </w:r>
            <w:r w:rsidRPr="0006458C">
              <w:t>, v okviru katere deluje (društvo, cerkev</w:t>
            </w:r>
            <w:r w:rsidR="00DB5992">
              <w:t xml:space="preserve">, </w:t>
            </w:r>
            <w:r w:rsidRPr="0006458C">
              <w:t>...)</w:t>
            </w:r>
          </w:p>
          <w:p w14:paraId="623FB49D" w14:textId="70ED2D0B" w:rsidR="00921089" w:rsidRPr="00DB5992" w:rsidRDefault="00B8458A" w:rsidP="00B8458A">
            <w:pPr>
              <w:rPr>
                <w:lang w:val="sl-SI"/>
              </w:rPr>
            </w:pPr>
            <w:r w:rsidRPr="00DB5992">
              <w:rPr>
                <w:b/>
                <w:bCs/>
                <w:lang w:val="sl-SI"/>
              </w:rPr>
              <w:t>ki</w:t>
            </w:r>
            <w:r w:rsidR="00921089" w:rsidRPr="00DB5992">
              <w:rPr>
                <w:b/>
                <w:bCs/>
                <w:lang w:val="sl-SI"/>
              </w:rPr>
              <w:t xml:space="preserve"> izhajajo</w:t>
            </w:r>
            <w:r w:rsidR="00921089" w:rsidRPr="00DB5992">
              <w:rPr>
                <w:lang w:val="sl-SI"/>
              </w:rPr>
              <w:t xml:space="preserve"> iz obmejnih območij</w:t>
            </w:r>
            <w:r w:rsidR="00A816C5" w:rsidRPr="00DB5992">
              <w:rPr>
                <w:lang w:val="sl-SI"/>
              </w:rPr>
              <w:t>:</w:t>
            </w:r>
          </w:p>
          <w:p w14:paraId="7C6AE1F7" w14:textId="41A57752" w:rsidR="00921089" w:rsidRPr="00DB5992" w:rsidRDefault="00921089" w:rsidP="00921089">
            <w:pPr>
              <w:pStyle w:val="ListParagraph"/>
              <w:numPr>
                <w:ilvl w:val="0"/>
                <w:numId w:val="2"/>
              </w:numPr>
            </w:pPr>
            <w:r w:rsidRPr="00DB5992">
              <w:rPr>
                <w:b/>
                <w:bCs/>
              </w:rPr>
              <w:t>Slovenije</w:t>
            </w:r>
            <w:r w:rsidRPr="00DB5992">
              <w:t xml:space="preserve"> (</w:t>
            </w:r>
            <w:r w:rsidRPr="00921089">
              <w:t>Goriška, Obalno</w:t>
            </w:r>
            <w:r w:rsidR="00B37DE1">
              <w:t xml:space="preserve"> </w:t>
            </w:r>
            <w:r w:rsidR="00A816C5">
              <w:t>-</w:t>
            </w:r>
            <w:r w:rsidR="00B37DE1">
              <w:t xml:space="preserve"> </w:t>
            </w:r>
            <w:r w:rsidRPr="00921089">
              <w:t xml:space="preserve">Kraška in </w:t>
            </w:r>
            <w:r w:rsidR="00D42505">
              <w:t xml:space="preserve">Primorsko </w:t>
            </w:r>
            <w:r w:rsidR="00B37DE1">
              <w:t xml:space="preserve">- </w:t>
            </w:r>
            <w:r w:rsidRPr="00921089">
              <w:t>Notranjsk</w:t>
            </w:r>
            <w:r w:rsidR="00D42505">
              <w:t>a</w:t>
            </w:r>
            <w:r w:rsidRPr="00921089">
              <w:t xml:space="preserve"> regija</w:t>
            </w:r>
            <w:r w:rsidRPr="00DB5992">
              <w:t xml:space="preserve">) ter </w:t>
            </w:r>
          </w:p>
          <w:p w14:paraId="11659F15" w14:textId="0C759D99" w:rsidR="00447CEB" w:rsidRPr="009929FD" w:rsidRDefault="00921089" w:rsidP="00921089">
            <w:pPr>
              <w:pStyle w:val="ListParagraph"/>
              <w:numPr>
                <w:ilvl w:val="0"/>
                <w:numId w:val="2"/>
              </w:numPr>
              <w:rPr>
                <w:lang w:val="it-IT"/>
              </w:rPr>
            </w:pPr>
            <w:r w:rsidRPr="009929FD">
              <w:rPr>
                <w:b/>
                <w:bCs/>
                <w:lang w:val="it-IT"/>
              </w:rPr>
              <w:t>Italije</w:t>
            </w:r>
            <w:r w:rsidRPr="009929FD">
              <w:rPr>
                <w:lang w:val="it-IT"/>
              </w:rPr>
              <w:t xml:space="preserve"> (</w:t>
            </w:r>
            <w:r w:rsidRPr="008451D1">
              <w:t>Tarvisio</w:t>
            </w:r>
            <w:r w:rsidR="00B37DE1">
              <w:t xml:space="preserve"> </w:t>
            </w:r>
            <w:r>
              <w:t>-</w:t>
            </w:r>
            <w:r w:rsidRPr="00921089">
              <w:t xml:space="preserve"> </w:t>
            </w:r>
            <w:r w:rsidRPr="008451D1">
              <w:t>Trbiž</w:t>
            </w:r>
            <w:r>
              <w:t>, Tarcento, Cividale-</w:t>
            </w:r>
            <w:r w:rsidRPr="00921089">
              <w:t xml:space="preserve"> </w:t>
            </w:r>
            <w:r>
              <w:t>Čedad, Goriz</w:t>
            </w:r>
            <w:r w:rsidR="00A816C5">
              <w:t>i</w:t>
            </w:r>
            <w:r>
              <w:t>a</w:t>
            </w:r>
            <w:r w:rsidR="00B37DE1">
              <w:t xml:space="preserve"> </w:t>
            </w:r>
            <w:r>
              <w:t>-</w:t>
            </w:r>
            <w:r w:rsidRPr="00921089">
              <w:t xml:space="preserve"> </w:t>
            </w:r>
            <w:r>
              <w:t>Gorica, Monfalcone</w:t>
            </w:r>
            <w:r w:rsidR="00B37DE1">
              <w:t xml:space="preserve"> </w:t>
            </w:r>
            <w:r>
              <w:t>-</w:t>
            </w:r>
            <w:r w:rsidRPr="00921089">
              <w:t xml:space="preserve"> </w:t>
            </w:r>
            <w:r>
              <w:t xml:space="preserve">Tržič in </w:t>
            </w:r>
            <w:r w:rsidRPr="00921089">
              <w:t>Trieste</w:t>
            </w:r>
            <w:r w:rsidR="00B37DE1">
              <w:t xml:space="preserve"> </w:t>
            </w:r>
            <w:r>
              <w:t>-</w:t>
            </w:r>
            <w:r w:rsidRPr="00921089">
              <w:t xml:space="preserve"> Trst</w:t>
            </w:r>
            <w:r w:rsidRPr="009929FD">
              <w:rPr>
                <w:lang w:val="it-IT"/>
              </w:rPr>
              <w:t>)</w:t>
            </w:r>
            <w:r w:rsidR="00A816C5" w:rsidRPr="009929FD">
              <w:rPr>
                <w:lang w:val="it-IT"/>
              </w:rPr>
              <w:t>.</w:t>
            </w:r>
          </w:p>
          <w:p w14:paraId="0E656184" w14:textId="77777777" w:rsidR="00921089" w:rsidRDefault="00921089" w:rsidP="00447CEB"/>
          <w:p w14:paraId="46F089EB" w14:textId="77777777" w:rsidR="00F65E0C" w:rsidRDefault="00F65E0C" w:rsidP="00F65E0C">
            <w:pPr>
              <w:rPr>
                <w:lang w:val="en-US"/>
              </w:rPr>
            </w:pPr>
            <w:r w:rsidRPr="00F65E0C">
              <w:rPr>
                <w:lang w:val="en-US"/>
              </w:rPr>
              <w:t xml:space="preserve">Namen festivala </w:t>
            </w:r>
            <w:r>
              <w:rPr>
                <w:lang w:val="en-US"/>
              </w:rPr>
              <w:t xml:space="preserve">je: </w:t>
            </w:r>
          </w:p>
          <w:p w14:paraId="0B9EE400" w14:textId="1AD299A3" w:rsidR="00F65E0C" w:rsidRDefault="00F65E0C" w:rsidP="00F65E0C">
            <w:pPr>
              <w:pStyle w:val="ListParagraph"/>
              <w:numPr>
                <w:ilvl w:val="0"/>
                <w:numId w:val="2"/>
              </w:numPr>
            </w:pPr>
            <w:r w:rsidRPr="00865973">
              <w:rPr>
                <w:b/>
                <w:bCs/>
              </w:rPr>
              <w:t>popularizacija</w:t>
            </w:r>
            <w:r>
              <w:t xml:space="preserve"> zborovske</w:t>
            </w:r>
            <w:r w:rsidR="00A816C5">
              <w:t>,</w:t>
            </w:r>
            <w:r>
              <w:t xml:space="preserve"> sakralne glasbe tako klasičnih kot novejših avtorjev</w:t>
            </w:r>
            <w:r w:rsidR="00A816C5">
              <w:t>,</w:t>
            </w:r>
          </w:p>
          <w:p w14:paraId="4697B577" w14:textId="1C5CB5FE" w:rsidR="00F65E0C" w:rsidRPr="00423987" w:rsidRDefault="00F65E0C" w:rsidP="00F65E0C">
            <w:pPr>
              <w:pStyle w:val="ListParagraph"/>
              <w:numPr>
                <w:ilvl w:val="0"/>
                <w:numId w:val="2"/>
              </w:numPr>
            </w:pPr>
            <w:r w:rsidRPr="00865973">
              <w:rPr>
                <w:b/>
                <w:bCs/>
              </w:rPr>
              <w:t>spodbujanje</w:t>
            </w:r>
            <w:r>
              <w:t xml:space="preserve"> redno delujočih </w:t>
            </w:r>
            <w:r w:rsidRPr="004F0BFA">
              <w:t xml:space="preserve">ljubiteljskih </w:t>
            </w:r>
            <w:r>
              <w:t>zborov k izvajanju zborovskih sakralnih skladb</w:t>
            </w:r>
            <w:r w:rsidR="00A816C5">
              <w:t>,</w:t>
            </w:r>
            <w:r>
              <w:t xml:space="preserve"> </w:t>
            </w:r>
          </w:p>
          <w:p w14:paraId="7045B737" w14:textId="2BBE9875" w:rsidR="00F65E0C" w:rsidRPr="009929FD" w:rsidRDefault="00F65E0C" w:rsidP="00F65E0C">
            <w:pPr>
              <w:pStyle w:val="ListParagraph"/>
              <w:numPr>
                <w:ilvl w:val="0"/>
                <w:numId w:val="2"/>
              </w:numPr>
            </w:pPr>
            <w:r w:rsidRPr="00865973">
              <w:rPr>
                <w:b/>
                <w:bCs/>
              </w:rPr>
              <w:t xml:space="preserve">nagrajevanje </w:t>
            </w:r>
            <w:r w:rsidR="00865973">
              <w:t>kvalitetnih izvedb in zasedb</w:t>
            </w:r>
            <w:r w:rsidR="00A816C5">
              <w:t>.</w:t>
            </w:r>
          </w:p>
          <w:p w14:paraId="4194C949" w14:textId="106004CF" w:rsidR="00F65E0C" w:rsidRPr="006B5898" w:rsidRDefault="00F65E0C" w:rsidP="00447CEB">
            <w:pPr>
              <w:rPr>
                <w:lang w:val="sl-SI"/>
              </w:rPr>
            </w:pPr>
          </w:p>
          <w:p w14:paraId="04161B32" w14:textId="6D36D584" w:rsidR="00447CEB" w:rsidRPr="009929FD" w:rsidRDefault="00447CEB" w:rsidP="00447CEB">
            <w:r w:rsidRPr="00B8458A">
              <w:rPr>
                <w:b/>
                <w:bCs/>
              </w:rPr>
              <w:t>Prijavni obrazec</w:t>
            </w:r>
            <w:r w:rsidRPr="00B8458A">
              <w:t xml:space="preserve"> </w:t>
            </w:r>
            <w:r w:rsidR="0006458C" w:rsidRPr="00B8458A">
              <w:t xml:space="preserve">se nahaja </w:t>
            </w:r>
            <w:r w:rsidRPr="00B8458A">
              <w:t xml:space="preserve">na </w:t>
            </w:r>
            <w:bookmarkStart w:id="1" w:name="_Hlk169959957"/>
            <w:r w:rsidR="00C97D05" w:rsidRPr="00C97D05">
              <w:rPr>
                <w:rStyle w:val="Hyperlink"/>
              </w:rPr>
              <w:t>https://</w:t>
            </w:r>
            <w:hyperlink r:id="rId7" w:history="1">
              <w:r w:rsidR="00C97D05" w:rsidRPr="00412D15">
                <w:rPr>
                  <w:rStyle w:val="Hyperlink"/>
                </w:rPr>
                <w:t>w</w:t>
              </w:r>
              <w:r w:rsidR="00C97D05" w:rsidRPr="00C97D05">
                <w:rPr>
                  <w:rStyle w:val="Hyperlink"/>
                </w:rPr>
                <w:t>ww.</w:t>
              </w:r>
              <w:r w:rsidR="00C97D05" w:rsidRPr="00412D15">
                <w:rPr>
                  <w:rStyle w:val="Hyperlink"/>
                </w:rPr>
                <w:t>omniavincitamor.si</w:t>
              </w:r>
            </w:hyperlink>
            <w:bookmarkEnd w:id="1"/>
            <w:r w:rsidR="005E25C9">
              <w:t xml:space="preserve"> i</w:t>
            </w:r>
            <w:r w:rsidRPr="00B8458A">
              <w:t>n ga</w:t>
            </w:r>
            <w:r w:rsidR="00A816C5" w:rsidRPr="00B8458A">
              <w:t>,</w:t>
            </w:r>
            <w:r w:rsidRPr="00B8458A">
              <w:t xml:space="preserve"> </w:t>
            </w:r>
            <w:r w:rsidR="0006458C" w:rsidRPr="00B8458A">
              <w:t>prosimo</w:t>
            </w:r>
            <w:r w:rsidR="00A816C5" w:rsidRPr="00B8458A">
              <w:t>,</w:t>
            </w:r>
            <w:r w:rsidR="0006458C" w:rsidRPr="00B8458A">
              <w:t xml:space="preserve"> </w:t>
            </w:r>
            <w:r w:rsidR="00FB26AE" w:rsidRPr="00B8458A">
              <w:t xml:space="preserve">oddajte </w:t>
            </w:r>
            <w:r w:rsidR="00FE4893" w:rsidRPr="00B8458A">
              <w:t xml:space="preserve">do </w:t>
            </w:r>
            <w:r w:rsidR="00FB26AE" w:rsidRPr="00B8458A">
              <w:rPr>
                <w:b/>
                <w:bCs/>
              </w:rPr>
              <w:t>31</w:t>
            </w:r>
            <w:r w:rsidR="0006458C" w:rsidRPr="00B8458A">
              <w:rPr>
                <w:b/>
                <w:bCs/>
              </w:rPr>
              <w:t>.</w:t>
            </w:r>
            <w:r w:rsidR="00A816C5" w:rsidRPr="00B8458A">
              <w:rPr>
                <w:b/>
                <w:bCs/>
              </w:rPr>
              <w:t xml:space="preserve"> </w:t>
            </w:r>
            <w:r w:rsidR="0014376D">
              <w:rPr>
                <w:b/>
                <w:bCs/>
              </w:rPr>
              <w:t>1</w:t>
            </w:r>
            <w:r w:rsidR="008E1397">
              <w:rPr>
                <w:b/>
                <w:bCs/>
              </w:rPr>
              <w:t>2</w:t>
            </w:r>
            <w:r w:rsidR="0006458C" w:rsidRPr="00B8458A">
              <w:rPr>
                <w:b/>
                <w:bCs/>
              </w:rPr>
              <w:t>.</w:t>
            </w:r>
            <w:r w:rsidR="00A816C5" w:rsidRPr="00B8458A">
              <w:rPr>
                <w:b/>
                <w:bCs/>
              </w:rPr>
              <w:t xml:space="preserve"> </w:t>
            </w:r>
            <w:r w:rsidR="0006458C" w:rsidRPr="00B8458A">
              <w:rPr>
                <w:b/>
                <w:bCs/>
              </w:rPr>
              <w:t>202</w:t>
            </w:r>
            <w:r w:rsidR="008E1397">
              <w:rPr>
                <w:b/>
                <w:bCs/>
              </w:rPr>
              <w:t>4</w:t>
            </w:r>
            <w:r w:rsidR="0006458C" w:rsidRPr="009929FD">
              <w:t xml:space="preserve"> </w:t>
            </w:r>
          </w:p>
          <w:p w14:paraId="055DA5D8" w14:textId="34E7EFB4" w:rsidR="00FE4893" w:rsidRPr="009929FD" w:rsidRDefault="00FE4893" w:rsidP="00447CEB"/>
          <w:p w14:paraId="3C30F395" w14:textId="5D12550F" w:rsidR="00FE4893" w:rsidRPr="0006458C" w:rsidRDefault="00FE4893" w:rsidP="0006458C">
            <w:r w:rsidRPr="009929FD">
              <w:t xml:space="preserve">Vsaka zasedba </w:t>
            </w:r>
            <w:r w:rsidR="00B37DE1">
              <w:t xml:space="preserve">naj </w:t>
            </w:r>
            <w:r w:rsidRPr="009929FD">
              <w:t xml:space="preserve">do </w:t>
            </w:r>
            <w:r w:rsidRPr="009929FD">
              <w:rPr>
                <w:b/>
                <w:bCs/>
              </w:rPr>
              <w:t>1</w:t>
            </w:r>
            <w:r w:rsidR="002830B6" w:rsidRPr="009929FD">
              <w:rPr>
                <w:b/>
                <w:bCs/>
              </w:rPr>
              <w:t>5</w:t>
            </w:r>
            <w:r w:rsidRPr="009929FD">
              <w:rPr>
                <w:b/>
                <w:bCs/>
              </w:rPr>
              <w:t>.</w:t>
            </w:r>
            <w:r w:rsidR="00A816C5" w:rsidRPr="009929FD">
              <w:rPr>
                <w:b/>
                <w:bCs/>
              </w:rPr>
              <w:t xml:space="preserve"> </w:t>
            </w:r>
            <w:r w:rsidR="002830B6" w:rsidRPr="009929FD">
              <w:rPr>
                <w:b/>
                <w:bCs/>
              </w:rPr>
              <w:t>3</w:t>
            </w:r>
            <w:r w:rsidRPr="009929FD">
              <w:rPr>
                <w:b/>
                <w:bCs/>
              </w:rPr>
              <w:t>.</w:t>
            </w:r>
            <w:r w:rsidR="00A816C5" w:rsidRPr="009929FD">
              <w:rPr>
                <w:b/>
                <w:bCs/>
              </w:rPr>
              <w:t xml:space="preserve"> </w:t>
            </w:r>
            <w:r w:rsidRPr="009929FD">
              <w:rPr>
                <w:b/>
                <w:bCs/>
              </w:rPr>
              <w:t>202</w:t>
            </w:r>
            <w:r w:rsidR="00C97D05">
              <w:rPr>
                <w:b/>
                <w:bCs/>
              </w:rPr>
              <w:t>5</w:t>
            </w:r>
            <w:r w:rsidRPr="009929FD">
              <w:t xml:space="preserve"> dostavi </w:t>
            </w:r>
            <w:r w:rsidRPr="009929FD">
              <w:rPr>
                <w:b/>
                <w:bCs/>
              </w:rPr>
              <w:t>dva posnetka</w:t>
            </w:r>
            <w:r w:rsidR="0006458C" w:rsidRPr="009929FD">
              <w:rPr>
                <w:b/>
                <w:bCs/>
              </w:rPr>
              <w:t xml:space="preserve"> </w:t>
            </w:r>
            <w:r w:rsidR="0006458C" w:rsidRPr="009929FD">
              <w:t xml:space="preserve">svojega poustvarjanja zborovske sakralne glasbe. </w:t>
            </w:r>
          </w:p>
          <w:p w14:paraId="286577EA" w14:textId="57AF4E92" w:rsidR="00FE4893" w:rsidRDefault="00FE4893" w:rsidP="00447CEB"/>
          <w:p w14:paraId="1119F13B" w14:textId="77777777" w:rsidR="00D4308F" w:rsidRDefault="00D4308F" w:rsidP="00447CEB"/>
          <w:p w14:paraId="468871C2" w14:textId="77777777" w:rsidR="00717B0C" w:rsidRDefault="00717B0C" w:rsidP="00FE4893">
            <w:pPr>
              <w:rPr>
                <w:b/>
              </w:rPr>
            </w:pPr>
          </w:p>
          <w:p w14:paraId="4CDD3EB7" w14:textId="30479E16" w:rsidR="00FE4893" w:rsidRPr="009929FD" w:rsidRDefault="00FE4893" w:rsidP="00FE4893">
            <w:pPr>
              <w:rPr>
                <w:b/>
              </w:rPr>
            </w:pPr>
            <w:r w:rsidRPr="009929FD">
              <w:rPr>
                <w:b/>
              </w:rPr>
              <w:t>Neodvisna s</w:t>
            </w:r>
            <w:r w:rsidRPr="0006458C">
              <w:rPr>
                <w:b/>
              </w:rPr>
              <w:t>trokovna</w:t>
            </w:r>
            <w:r w:rsidRPr="0006458C">
              <w:rPr>
                <w:bCs/>
              </w:rPr>
              <w:t xml:space="preserve"> žirija</w:t>
            </w:r>
            <w:r w:rsidR="00A816C5">
              <w:rPr>
                <w:bCs/>
                <w:lang w:val="sl-SI"/>
              </w:rPr>
              <w:t>,</w:t>
            </w:r>
            <w:r w:rsidRPr="0006458C">
              <w:rPr>
                <w:bCs/>
              </w:rPr>
              <w:t xml:space="preserve"> sestav</w:t>
            </w:r>
            <w:r w:rsidRPr="009929FD">
              <w:rPr>
                <w:bCs/>
              </w:rPr>
              <w:t>l</w:t>
            </w:r>
            <w:r w:rsidRPr="0006458C">
              <w:rPr>
                <w:bCs/>
              </w:rPr>
              <w:t>jena iz članov iz obeh stran</w:t>
            </w:r>
            <w:r w:rsidRPr="009929FD">
              <w:rPr>
                <w:bCs/>
              </w:rPr>
              <w:t>i</w:t>
            </w:r>
            <w:r w:rsidRPr="0006458C">
              <w:rPr>
                <w:bCs/>
              </w:rPr>
              <w:t xml:space="preserve"> meje</w:t>
            </w:r>
            <w:r w:rsidR="00A816C5">
              <w:rPr>
                <w:bCs/>
                <w:lang w:val="sl-SI"/>
              </w:rPr>
              <w:t>,</w:t>
            </w:r>
            <w:r w:rsidRPr="0006458C">
              <w:rPr>
                <w:bCs/>
              </w:rPr>
              <w:t xml:space="preserve"> sprejme odločitev o </w:t>
            </w:r>
            <w:r w:rsidRPr="009929FD">
              <w:rPr>
                <w:bCs/>
              </w:rPr>
              <w:t xml:space="preserve">zasedbah, </w:t>
            </w:r>
            <w:r w:rsidRPr="0006458C">
              <w:rPr>
                <w:bCs/>
              </w:rPr>
              <w:t>ki bodo nastopil</w:t>
            </w:r>
            <w:r w:rsidRPr="009929FD">
              <w:rPr>
                <w:bCs/>
              </w:rPr>
              <w:t>e</w:t>
            </w:r>
            <w:r w:rsidRPr="0006458C">
              <w:rPr>
                <w:bCs/>
              </w:rPr>
              <w:t xml:space="preserve"> na </w:t>
            </w:r>
            <w:r w:rsidRPr="0006458C">
              <w:rPr>
                <w:b/>
              </w:rPr>
              <w:t>osrednjem koncertu</w:t>
            </w:r>
            <w:r w:rsidRPr="009929FD">
              <w:rPr>
                <w:bCs/>
              </w:rPr>
              <w:t xml:space="preserve"> na </w:t>
            </w:r>
            <w:r w:rsidRPr="009929FD">
              <w:rPr>
                <w:b/>
              </w:rPr>
              <w:t>Sveti gori v soboto, 1</w:t>
            </w:r>
            <w:r w:rsidR="0042038B">
              <w:rPr>
                <w:b/>
              </w:rPr>
              <w:t>7</w:t>
            </w:r>
            <w:r w:rsidRPr="009929FD">
              <w:rPr>
                <w:b/>
              </w:rPr>
              <w:t>.</w:t>
            </w:r>
            <w:r w:rsidR="00A816C5" w:rsidRPr="009929FD">
              <w:rPr>
                <w:b/>
              </w:rPr>
              <w:t xml:space="preserve"> </w:t>
            </w:r>
            <w:r w:rsidRPr="009929FD">
              <w:rPr>
                <w:b/>
              </w:rPr>
              <w:t>5.</w:t>
            </w:r>
            <w:r w:rsidR="00A816C5" w:rsidRPr="009929FD">
              <w:rPr>
                <w:b/>
              </w:rPr>
              <w:t xml:space="preserve"> </w:t>
            </w:r>
            <w:r w:rsidRPr="009929FD">
              <w:rPr>
                <w:b/>
              </w:rPr>
              <w:t>202</w:t>
            </w:r>
            <w:r w:rsidR="00C97D05">
              <w:rPr>
                <w:b/>
              </w:rPr>
              <w:t>5</w:t>
            </w:r>
            <w:r w:rsidR="0006458C" w:rsidRPr="009929FD">
              <w:rPr>
                <w:b/>
              </w:rPr>
              <w:t>.</w:t>
            </w:r>
          </w:p>
          <w:p w14:paraId="5021201B" w14:textId="2ED90B5F" w:rsidR="00482E23" w:rsidRPr="008772A9" w:rsidRDefault="00482E23" w:rsidP="00FE4893">
            <w:pPr>
              <w:rPr>
                <w:b/>
                <w:sz w:val="12"/>
                <w:szCs w:val="12"/>
              </w:rPr>
            </w:pPr>
          </w:p>
          <w:p w14:paraId="5796131A" w14:textId="77777777" w:rsidR="00B8458A" w:rsidRPr="009929FD" w:rsidRDefault="00B8458A" w:rsidP="00FE4893">
            <w:pPr>
              <w:rPr>
                <w:b/>
              </w:rPr>
            </w:pPr>
          </w:p>
          <w:p w14:paraId="4CCF9B36" w14:textId="54B05CD2" w:rsidR="0006458C" w:rsidRDefault="00FE4893" w:rsidP="00FE4893">
            <w:pPr>
              <w:rPr>
                <w:bCs/>
              </w:rPr>
            </w:pPr>
            <w:r w:rsidRPr="009929FD">
              <w:rPr>
                <w:b/>
              </w:rPr>
              <w:t>Nagradni sklad znaša 2.400 eur</w:t>
            </w:r>
            <w:r w:rsidRPr="009929FD">
              <w:rPr>
                <w:bCs/>
              </w:rPr>
              <w:t xml:space="preserve"> in ga strokovna žirij</w:t>
            </w:r>
            <w:r w:rsidR="0006458C" w:rsidRPr="009929FD">
              <w:rPr>
                <w:bCs/>
              </w:rPr>
              <w:t>a</w:t>
            </w:r>
            <w:r w:rsidRPr="009929FD">
              <w:rPr>
                <w:bCs/>
              </w:rPr>
              <w:t xml:space="preserve"> </w:t>
            </w:r>
            <w:r w:rsidR="0006458C" w:rsidRPr="009929FD">
              <w:rPr>
                <w:bCs/>
              </w:rPr>
              <w:t xml:space="preserve">razdeli </w:t>
            </w:r>
            <w:r w:rsidRPr="009929FD">
              <w:rPr>
                <w:bCs/>
              </w:rPr>
              <w:t>na osnovi ocene izvedb</w:t>
            </w:r>
            <w:r w:rsidR="0006458C" w:rsidRPr="009929FD">
              <w:rPr>
                <w:bCs/>
              </w:rPr>
              <w:t xml:space="preserve"> na </w:t>
            </w:r>
            <w:r w:rsidRPr="009929FD">
              <w:rPr>
                <w:bCs/>
              </w:rPr>
              <w:t>o</w:t>
            </w:r>
            <w:r w:rsidR="0006458C" w:rsidRPr="009929FD">
              <w:rPr>
                <w:bCs/>
              </w:rPr>
              <w:t>srednjem koncertu</w:t>
            </w:r>
            <w:r w:rsidR="00F65E0C" w:rsidRPr="009929FD">
              <w:rPr>
                <w:bCs/>
              </w:rPr>
              <w:t xml:space="preserve">. </w:t>
            </w:r>
          </w:p>
          <w:p w14:paraId="2C243AC3" w14:textId="77777777" w:rsidR="00961B3E" w:rsidRPr="009929FD" w:rsidRDefault="00961B3E" w:rsidP="00FE4893">
            <w:pPr>
              <w:rPr>
                <w:bCs/>
              </w:rPr>
            </w:pPr>
          </w:p>
          <w:p w14:paraId="6850C067" w14:textId="77777777" w:rsidR="00B37DE1" w:rsidRDefault="0006458C" w:rsidP="00FE4893">
            <w:pPr>
              <w:rPr>
                <w:bCs/>
              </w:rPr>
            </w:pPr>
            <w:r w:rsidRPr="00046580">
              <w:rPr>
                <w:bCs/>
              </w:rPr>
              <w:t>Podrobnejša navodila</w:t>
            </w:r>
            <w:r w:rsidR="00F65E0C" w:rsidRPr="00046580">
              <w:rPr>
                <w:bCs/>
              </w:rPr>
              <w:t xml:space="preserve"> in </w:t>
            </w:r>
            <w:r w:rsidRPr="00046580">
              <w:rPr>
                <w:bCs/>
              </w:rPr>
              <w:t xml:space="preserve">pogoji se nahajajo na </w:t>
            </w:r>
            <w:hyperlink w:history="1">
              <w:r w:rsidR="008E1397" w:rsidRPr="00ED4CC7">
                <w:rPr>
                  <w:rStyle w:val="Hyperlink"/>
                </w:rPr>
                <w:t xml:space="preserve"> www.o</w:t>
              </w:r>
              <w:r w:rsidR="008E1397" w:rsidRPr="00ED4CC7">
                <w:rPr>
                  <w:rStyle w:val="Hyperlink"/>
                  <w:bCs/>
                </w:rPr>
                <w:t>mniavincitamor.si</w:t>
              </w:r>
            </w:hyperlink>
            <w:r w:rsidR="008E1397">
              <w:t xml:space="preserve">, </w:t>
            </w:r>
            <w:r w:rsidR="0035580C" w:rsidRPr="00046580">
              <w:rPr>
                <w:bCs/>
              </w:rPr>
              <w:t xml:space="preserve"> vabimo vas, da jih preberete. </w:t>
            </w:r>
          </w:p>
          <w:p w14:paraId="588B74A8" w14:textId="77777777" w:rsidR="00B37DE1" w:rsidRDefault="00B37DE1" w:rsidP="00FE4893">
            <w:pPr>
              <w:rPr>
                <w:bCs/>
              </w:rPr>
            </w:pPr>
          </w:p>
          <w:p w14:paraId="76DCA467" w14:textId="46702D6C" w:rsidR="008E1397" w:rsidRDefault="00865973" w:rsidP="00FE4893">
            <w:r w:rsidRPr="00046580">
              <w:rPr>
                <w:bCs/>
              </w:rPr>
              <w:t xml:space="preserve">Za vsa vprašanja smo na voljo na </w:t>
            </w:r>
            <w:hyperlink r:id="rId8" w:history="1">
              <w:r w:rsidR="008E1397" w:rsidRPr="00ED4CC7">
                <w:rPr>
                  <w:rStyle w:val="Hyperlink"/>
                </w:rPr>
                <w:t>info@omniavincitamor.si</w:t>
              </w:r>
            </w:hyperlink>
          </w:p>
          <w:p w14:paraId="436B15A1" w14:textId="1B84ABA5" w:rsidR="00447CEB" w:rsidRPr="00385A6B" w:rsidRDefault="00865973" w:rsidP="007B33AD">
            <w:pPr>
              <w:rPr>
                <w:b/>
                <w:bCs/>
                <w:sz w:val="12"/>
                <w:szCs w:val="12"/>
              </w:rPr>
            </w:pPr>
            <w:r w:rsidRPr="009929FD">
              <w:rPr>
                <w:bCs/>
              </w:rPr>
              <w:t xml:space="preserve"> </w:t>
            </w:r>
          </w:p>
          <w:p w14:paraId="6CE4E8DD" w14:textId="72F65222" w:rsidR="00802E1B" w:rsidRPr="00802E1B" w:rsidRDefault="00802E1B" w:rsidP="00D4457B">
            <w:r w:rsidRPr="00802E1B">
              <w:t xml:space="preserve">Nova Gorica, </w:t>
            </w:r>
            <w:r w:rsidR="00B37DE1">
              <w:t>5</w:t>
            </w:r>
            <w:r w:rsidRPr="00802E1B">
              <w:t xml:space="preserve">. </w:t>
            </w:r>
            <w:r w:rsidR="00B37DE1">
              <w:t>7</w:t>
            </w:r>
            <w:r w:rsidRPr="00802E1B">
              <w:t>. 202</w:t>
            </w:r>
            <w:r w:rsidR="008E1397">
              <w:t>4</w:t>
            </w:r>
          </w:p>
          <w:p w14:paraId="685CB1EB" w14:textId="77777777" w:rsidR="00802E1B" w:rsidRPr="00385A6B" w:rsidRDefault="00802E1B" w:rsidP="00D4457B">
            <w:pPr>
              <w:rPr>
                <w:b/>
                <w:bCs/>
                <w:sz w:val="12"/>
                <w:szCs w:val="12"/>
              </w:rPr>
            </w:pPr>
          </w:p>
          <w:p w14:paraId="7CD43EC6" w14:textId="0B226002" w:rsidR="00D4457B" w:rsidRDefault="00D4457B" w:rsidP="00D4457B">
            <w:pPr>
              <w:rPr>
                <w:bCs/>
              </w:rPr>
            </w:pPr>
            <w:r w:rsidRPr="009929FD">
              <w:rPr>
                <w:bCs/>
              </w:rPr>
              <w:t xml:space="preserve">Organizator: </w:t>
            </w:r>
          </w:p>
          <w:p w14:paraId="41EB20F5" w14:textId="004F1AC5" w:rsidR="004D7CDB" w:rsidRPr="00677D88" w:rsidRDefault="004D7CDB" w:rsidP="00D4457B">
            <w:pPr>
              <w:rPr>
                <w:b/>
              </w:rPr>
            </w:pPr>
            <w:r w:rsidRPr="00677D88">
              <w:rPr>
                <w:b/>
              </w:rPr>
              <w:t>Kulturno društvo VoxDiversum</w:t>
            </w:r>
          </w:p>
          <w:p w14:paraId="1E840B2F" w14:textId="75C2A0C6" w:rsidR="004B1A79" w:rsidRPr="00865306" w:rsidRDefault="004B1A79" w:rsidP="00D4457B">
            <w:pPr>
              <w:rPr>
                <w:bCs/>
              </w:rPr>
            </w:pPr>
          </w:p>
          <w:p w14:paraId="1C7B3963" w14:textId="77A4F313" w:rsidR="008772A9" w:rsidRPr="00865306" w:rsidRDefault="008772A9" w:rsidP="00D4457B">
            <w:pPr>
              <w:rPr>
                <w:bCs/>
              </w:rPr>
            </w:pPr>
            <w:r w:rsidRPr="00865306">
              <w:rPr>
                <w:bCs/>
              </w:rPr>
              <w:t>Iztok Bizjak</w:t>
            </w:r>
          </w:p>
          <w:p w14:paraId="41D361D0" w14:textId="26DCA754" w:rsidR="00A05892" w:rsidRPr="00865306" w:rsidRDefault="005E25C9" w:rsidP="00D4457B">
            <w:pPr>
              <w:rPr>
                <w:bCs/>
              </w:rPr>
            </w:pPr>
            <w:r>
              <w:t>p</w:t>
            </w:r>
            <w:r w:rsidR="00A05892">
              <w:t>redsednik društva, avtor in predsednik UO festivala</w:t>
            </w:r>
          </w:p>
          <w:p w14:paraId="275B1E1A" w14:textId="6D9E97A5" w:rsidR="004B1A79" w:rsidRPr="00865306" w:rsidRDefault="004B1A79" w:rsidP="004B1A79">
            <w:pPr>
              <w:rPr>
                <w:bCs/>
                <w:sz w:val="18"/>
                <w:szCs w:val="18"/>
              </w:rPr>
            </w:pPr>
          </w:p>
          <w:p w14:paraId="69B2CB99" w14:textId="77777777" w:rsidR="00A05892" w:rsidRPr="00B37DE1" w:rsidRDefault="00A05892" w:rsidP="004B1A79">
            <w:pPr>
              <w:rPr>
                <w:bCs/>
                <w:sz w:val="16"/>
                <w:szCs w:val="16"/>
              </w:rPr>
            </w:pPr>
          </w:p>
          <w:p w14:paraId="6111B3C9" w14:textId="77777777" w:rsidR="005E25C9" w:rsidRDefault="004B1A79" w:rsidP="00A05892">
            <w:pPr>
              <w:rPr>
                <w:bCs/>
                <w:lang w:val="en-US"/>
              </w:rPr>
            </w:pPr>
            <w:r w:rsidRPr="004B1A79">
              <w:rPr>
                <w:bCs/>
                <w:lang w:val="en-US"/>
              </w:rPr>
              <w:t>Soorganizator</w:t>
            </w:r>
            <w:r w:rsidR="00A05892">
              <w:rPr>
                <w:bCs/>
                <w:lang w:val="en-US"/>
              </w:rPr>
              <w:t xml:space="preserve">: </w:t>
            </w:r>
          </w:p>
          <w:p w14:paraId="1F90B681" w14:textId="12F52178" w:rsidR="00037478" w:rsidRPr="00B8458A" w:rsidRDefault="004B1A79" w:rsidP="00A05892">
            <w:pPr>
              <w:rPr>
                <w:b/>
                <w:bCs/>
                <w:sz w:val="24"/>
                <w:szCs w:val="24"/>
                <w:lang w:val="en-US"/>
              </w:rPr>
            </w:pPr>
            <w:r w:rsidRPr="00677D88">
              <w:rPr>
                <w:b/>
                <w:bCs/>
              </w:rPr>
              <w:t>Frančiškanski samostan Sveta gora</w:t>
            </w:r>
          </w:p>
        </w:tc>
        <w:tc>
          <w:tcPr>
            <w:tcW w:w="5098" w:type="dxa"/>
            <w:tcBorders>
              <w:bottom w:val="dotted" w:sz="4" w:space="0" w:color="auto"/>
            </w:tcBorders>
          </w:tcPr>
          <w:p w14:paraId="4487489F" w14:textId="77777777" w:rsidR="00003B0A" w:rsidRDefault="00003B0A" w:rsidP="00482E23">
            <w:pPr>
              <w:jc w:val="center"/>
              <w:rPr>
                <w:sz w:val="24"/>
                <w:szCs w:val="24"/>
              </w:rPr>
            </w:pPr>
          </w:p>
          <w:p w14:paraId="196C5A3A" w14:textId="1D90512F" w:rsidR="00482E23" w:rsidRPr="00BB08C0" w:rsidRDefault="00482E23" w:rsidP="00482E23">
            <w:pPr>
              <w:jc w:val="center"/>
              <w:rPr>
                <w:sz w:val="24"/>
                <w:szCs w:val="24"/>
              </w:rPr>
            </w:pPr>
            <w:r w:rsidRPr="00BB08C0">
              <w:rPr>
                <w:sz w:val="24"/>
                <w:szCs w:val="24"/>
              </w:rPr>
              <w:t xml:space="preserve">Siete gentilmente invitati a partecipare al </w:t>
            </w:r>
          </w:p>
          <w:p w14:paraId="6CCE181E" w14:textId="77777777" w:rsidR="00482E23" w:rsidRPr="00BB08C0" w:rsidRDefault="00482E23" w:rsidP="00482E23">
            <w:pPr>
              <w:rPr>
                <w:sz w:val="24"/>
                <w:szCs w:val="24"/>
              </w:rPr>
            </w:pPr>
          </w:p>
          <w:p w14:paraId="398027D1" w14:textId="4FD8A066" w:rsidR="00482E23" w:rsidRPr="00BB08C0" w:rsidRDefault="008E1397" w:rsidP="00482E23">
            <w:pPr>
              <w:rPr>
                <w:b/>
                <w:bCs/>
                <w:sz w:val="24"/>
                <w:szCs w:val="24"/>
              </w:rPr>
            </w:pPr>
            <w:bookmarkStart w:id="2" w:name="_Hlk118410131"/>
            <w:r>
              <w:rPr>
                <w:b/>
                <w:bCs/>
                <w:sz w:val="24"/>
                <w:szCs w:val="24"/>
              </w:rPr>
              <w:t>2</w:t>
            </w:r>
            <w:r w:rsidR="00105227" w:rsidRPr="00105227">
              <w:rPr>
                <w:sz w:val="24"/>
                <w:szCs w:val="24"/>
              </w:rPr>
              <w:t>º</w:t>
            </w:r>
            <w:r>
              <w:rPr>
                <w:b/>
                <w:bCs/>
                <w:sz w:val="24"/>
                <w:szCs w:val="24"/>
              </w:rPr>
              <w:t xml:space="preserve"> </w:t>
            </w:r>
            <w:r w:rsidR="00482E23" w:rsidRPr="00BB08C0">
              <w:rPr>
                <w:b/>
                <w:bCs/>
                <w:sz w:val="24"/>
                <w:szCs w:val="24"/>
              </w:rPr>
              <w:t xml:space="preserve">Festival corale transfrontaliero di musica sacra </w:t>
            </w:r>
          </w:p>
          <w:bookmarkEnd w:id="2"/>
          <w:p w14:paraId="04844C94" w14:textId="77777777" w:rsidR="00482E23" w:rsidRPr="00B41132" w:rsidRDefault="00482E23" w:rsidP="00482E23">
            <w:pPr>
              <w:rPr>
                <w:b/>
                <w:bCs/>
              </w:rPr>
            </w:pPr>
          </w:p>
          <w:p w14:paraId="109F1FA3" w14:textId="77777777" w:rsidR="00482E23" w:rsidRPr="00F46420" w:rsidRDefault="00482E23" w:rsidP="00482E23">
            <w:pPr>
              <w:rPr>
                <w:b/>
                <w:bCs/>
              </w:rPr>
            </w:pPr>
            <w:r>
              <w:t xml:space="preserve">Al quale </w:t>
            </w:r>
            <w:r w:rsidRPr="00F46420">
              <w:t>possono partecipare:</w:t>
            </w:r>
            <w:r w:rsidRPr="00F46420">
              <w:rPr>
                <w:b/>
                <w:bCs/>
              </w:rPr>
              <w:t xml:space="preserve"> </w:t>
            </w:r>
          </w:p>
          <w:p w14:paraId="72DFEA5A" w14:textId="46614EFE" w:rsidR="00865306" w:rsidRPr="005E25C9" w:rsidRDefault="00865306" w:rsidP="00865306">
            <w:pPr>
              <w:pStyle w:val="ListParagraph"/>
              <w:numPr>
                <w:ilvl w:val="0"/>
                <w:numId w:val="2"/>
              </w:numPr>
              <w:rPr>
                <w:b/>
                <w:bCs/>
              </w:rPr>
            </w:pPr>
            <w:r w:rsidRPr="00974601">
              <w:rPr>
                <w:b/>
                <w:bCs/>
              </w:rPr>
              <w:t xml:space="preserve">cori </w:t>
            </w:r>
            <w:r w:rsidRPr="00C66ECD">
              <w:rPr>
                <w:b/>
                <w:bCs/>
                <w:color w:val="000000" w:themeColor="text1"/>
              </w:rPr>
              <w:t xml:space="preserve">amatoriali </w:t>
            </w:r>
            <w:r w:rsidR="00013C60" w:rsidRPr="00C66ECD">
              <w:rPr>
                <w:b/>
                <w:bCs/>
                <w:color w:val="000000" w:themeColor="text1"/>
              </w:rPr>
              <w:t>adulti</w:t>
            </w:r>
            <w:r w:rsidR="00013C60" w:rsidRPr="00013C60">
              <w:rPr>
                <w:b/>
                <w:bCs/>
                <w:color w:val="FF0000"/>
              </w:rPr>
              <w:t xml:space="preserve"> </w:t>
            </w:r>
            <w:r w:rsidRPr="003959B4">
              <w:t xml:space="preserve">di tipo associacivo </w:t>
            </w:r>
            <w:r>
              <w:t xml:space="preserve">con </w:t>
            </w:r>
            <w:r w:rsidRPr="005E25C9">
              <w:t>qualunque tipo di organico</w:t>
            </w:r>
            <w:r w:rsidR="005E25C9">
              <w:t xml:space="preserve"> e</w:t>
            </w:r>
            <w:r w:rsidRPr="005E25C9">
              <w:t xml:space="preserve"> </w:t>
            </w:r>
          </w:p>
          <w:p w14:paraId="132E79CE" w14:textId="2A62A0BD" w:rsidR="00865306" w:rsidRPr="005E25C9" w:rsidRDefault="00865306" w:rsidP="00865306">
            <w:pPr>
              <w:pStyle w:val="ListParagraph"/>
              <w:numPr>
                <w:ilvl w:val="0"/>
                <w:numId w:val="2"/>
              </w:numPr>
              <w:rPr>
                <w:b/>
                <w:bCs/>
              </w:rPr>
            </w:pPr>
            <w:r w:rsidRPr="005E25C9">
              <w:rPr>
                <w:b/>
                <w:bCs/>
              </w:rPr>
              <w:t>cori parrocchiali</w:t>
            </w:r>
            <w:r w:rsidRPr="005E25C9">
              <w:t xml:space="preserve"> </w:t>
            </w:r>
            <w:r w:rsidR="00013C60" w:rsidRPr="005E25C9">
              <w:rPr>
                <w:b/>
                <w:bCs/>
              </w:rPr>
              <w:t>adulti</w:t>
            </w:r>
            <w:r w:rsidR="00013C60" w:rsidRPr="005E25C9">
              <w:t xml:space="preserve"> </w:t>
            </w:r>
            <w:r w:rsidRPr="005E25C9">
              <w:t>con qualunque tipo di organico</w:t>
            </w:r>
          </w:p>
          <w:p w14:paraId="027CAD30" w14:textId="0B86BFC5" w:rsidR="00482E23" w:rsidRPr="00B8458A" w:rsidRDefault="00482E23" w:rsidP="00B8458A">
            <w:r w:rsidRPr="00B8458A">
              <w:t xml:space="preserve">provenienti da zone di confine: </w:t>
            </w:r>
          </w:p>
          <w:p w14:paraId="040CAC62" w14:textId="3B54079D" w:rsidR="00482E23" w:rsidRPr="00563575" w:rsidRDefault="00482E23" w:rsidP="00482E23">
            <w:pPr>
              <w:pStyle w:val="ListParagraph"/>
              <w:numPr>
                <w:ilvl w:val="0"/>
                <w:numId w:val="2"/>
              </w:numPr>
              <w:rPr>
                <w:b/>
                <w:bCs/>
                <w:lang w:val="it-IT"/>
              </w:rPr>
            </w:pPr>
            <w:r w:rsidRPr="00563575">
              <w:rPr>
                <w:b/>
                <w:bCs/>
                <w:lang w:val="it-IT"/>
              </w:rPr>
              <w:t xml:space="preserve">Slovenia </w:t>
            </w:r>
            <w:r>
              <w:rPr>
                <w:lang w:val="it-IT"/>
              </w:rPr>
              <w:t>(Regione della Goriška</w:t>
            </w:r>
            <w:r w:rsidRPr="00563575">
              <w:rPr>
                <w:lang w:val="it-IT"/>
              </w:rPr>
              <w:t>, C</w:t>
            </w:r>
            <w:r>
              <w:rPr>
                <w:lang w:val="it-IT"/>
              </w:rPr>
              <w:t xml:space="preserve">arso costiero e </w:t>
            </w:r>
            <w:r w:rsidR="00D42505">
              <w:rPr>
                <w:lang w:val="it-IT"/>
              </w:rPr>
              <w:t>Primorsko</w:t>
            </w:r>
            <w:r w:rsidR="00013C60">
              <w:rPr>
                <w:lang w:val="it-IT"/>
              </w:rPr>
              <w:t xml:space="preserve"> </w:t>
            </w:r>
            <w:r w:rsidR="00D42505">
              <w:rPr>
                <w:lang w:val="it-IT"/>
              </w:rPr>
              <w:t>-</w:t>
            </w:r>
            <w:r w:rsidR="00013C60">
              <w:rPr>
                <w:lang w:val="it-IT"/>
              </w:rPr>
              <w:t xml:space="preserve"> </w:t>
            </w:r>
            <w:r>
              <w:rPr>
                <w:lang w:val="it-IT"/>
              </w:rPr>
              <w:t>Notranjsk</w:t>
            </w:r>
            <w:r w:rsidR="00D42505">
              <w:rPr>
                <w:lang w:val="it-IT"/>
              </w:rPr>
              <w:t>a</w:t>
            </w:r>
            <w:r w:rsidRPr="00563575">
              <w:rPr>
                <w:lang w:val="it-IT"/>
              </w:rPr>
              <w:t>) e</w:t>
            </w:r>
          </w:p>
          <w:p w14:paraId="753DE9F1" w14:textId="1E203D6B" w:rsidR="00482E23" w:rsidRPr="00F46420" w:rsidRDefault="00482E23" w:rsidP="00482E23">
            <w:pPr>
              <w:pStyle w:val="ListParagraph"/>
              <w:numPr>
                <w:ilvl w:val="0"/>
                <w:numId w:val="2"/>
              </w:numPr>
              <w:rPr>
                <w:lang w:val="it-IT"/>
              </w:rPr>
            </w:pPr>
            <w:r w:rsidRPr="00F46420">
              <w:rPr>
                <w:b/>
                <w:bCs/>
                <w:lang w:val="it-IT"/>
              </w:rPr>
              <w:t xml:space="preserve">Italia </w:t>
            </w:r>
            <w:r w:rsidRPr="00F46420">
              <w:rPr>
                <w:lang w:val="it-IT"/>
              </w:rPr>
              <w:t>(Tarvisio, Tarcento, Cividale, Gorizia, Monfalcone e Trieste)</w:t>
            </w:r>
            <w:r w:rsidR="005E25C9">
              <w:rPr>
                <w:lang w:val="it-IT"/>
              </w:rPr>
              <w:t>.</w:t>
            </w:r>
          </w:p>
          <w:p w14:paraId="6344B82D" w14:textId="77777777" w:rsidR="00482E23" w:rsidRDefault="00482E23" w:rsidP="00482E23">
            <w:pPr>
              <w:ind w:left="175" w:hanging="175"/>
              <w:rPr>
                <w:b/>
                <w:bCs/>
              </w:rPr>
            </w:pPr>
          </w:p>
          <w:p w14:paraId="7FC922E5" w14:textId="77777777" w:rsidR="00B37DE1" w:rsidRDefault="00B37DE1" w:rsidP="00482E23">
            <w:pPr>
              <w:ind w:left="175" w:hanging="175"/>
              <w:rPr>
                <w:b/>
                <w:bCs/>
              </w:rPr>
            </w:pPr>
          </w:p>
          <w:p w14:paraId="5E5A8E28" w14:textId="77777777" w:rsidR="00482E23" w:rsidRPr="00F46420" w:rsidRDefault="00482E23" w:rsidP="00482E23">
            <w:pPr>
              <w:ind w:left="175" w:hanging="175"/>
              <w:rPr>
                <w:bCs/>
              </w:rPr>
            </w:pPr>
            <w:r w:rsidRPr="00F46420">
              <w:rPr>
                <w:bCs/>
              </w:rPr>
              <w:t>Lo scopo del festival è:</w:t>
            </w:r>
          </w:p>
          <w:p w14:paraId="4E0A0984" w14:textId="5EE8627D" w:rsidR="00865306" w:rsidRPr="002D0C72" w:rsidRDefault="00865306" w:rsidP="00865306">
            <w:pPr>
              <w:pStyle w:val="ListParagraph"/>
              <w:numPr>
                <w:ilvl w:val="0"/>
                <w:numId w:val="2"/>
              </w:numPr>
              <w:rPr>
                <w:b/>
                <w:bCs/>
              </w:rPr>
            </w:pPr>
            <w:r w:rsidRPr="00BA2D9B">
              <w:rPr>
                <w:b/>
                <w:bCs/>
              </w:rPr>
              <w:t>divulgare</w:t>
            </w:r>
            <w:r w:rsidRPr="00BA2D9B">
              <w:t xml:space="preserve"> la musica </w:t>
            </w:r>
            <w:r>
              <w:t xml:space="preserve">corale </w:t>
            </w:r>
            <w:r w:rsidRPr="00BA2D9B">
              <w:t>sacra di autori classici e</w:t>
            </w:r>
            <w:r>
              <w:t xml:space="preserve"> </w:t>
            </w:r>
            <w:r w:rsidRPr="00BA2D9B">
              <w:t>contemporanei,</w:t>
            </w:r>
          </w:p>
          <w:p w14:paraId="721BE896" w14:textId="21B4DCF7" w:rsidR="00865306" w:rsidRPr="003B5CB7" w:rsidRDefault="00865306" w:rsidP="00865306">
            <w:pPr>
              <w:pStyle w:val="ListParagraph"/>
              <w:numPr>
                <w:ilvl w:val="0"/>
                <w:numId w:val="2"/>
              </w:numPr>
              <w:rPr>
                <w:b/>
                <w:bCs/>
              </w:rPr>
            </w:pPr>
            <w:r w:rsidRPr="00974601">
              <w:rPr>
                <w:b/>
                <w:bCs/>
              </w:rPr>
              <w:t xml:space="preserve">incoraggiare </w:t>
            </w:r>
            <w:r w:rsidRPr="00974601">
              <w:t xml:space="preserve">i cori amatoriali ad eseguire </w:t>
            </w:r>
            <w:r w:rsidR="006B4D3D">
              <w:t>il repertorio corale sacro</w:t>
            </w:r>
            <w:r w:rsidR="00013C60">
              <w:t>,</w:t>
            </w:r>
            <w:r w:rsidRPr="00974601">
              <w:t xml:space="preserve"> </w:t>
            </w:r>
          </w:p>
          <w:p w14:paraId="33B6C851" w14:textId="328DBBC9" w:rsidR="00865306" w:rsidRPr="00563575" w:rsidRDefault="00865306" w:rsidP="00865306">
            <w:pPr>
              <w:pStyle w:val="ListParagraph"/>
              <w:numPr>
                <w:ilvl w:val="0"/>
                <w:numId w:val="2"/>
              </w:numPr>
              <w:rPr>
                <w:lang w:val="it-IT"/>
              </w:rPr>
            </w:pPr>
            <w:r>
              <w:rPr>
                <w:b/>
                <w:bCs/>
              </w:rPr>
              <w:t>premiare</w:t>
            </w:r>
            <w:r w:rsidRPr="009611F6">
              <w:rPr>
                <w:b/>
                <w:bCs/>
              </w:rPr>
              <w:t xml:space="preserve"> </w:t>
            </w:r>
            <w:r>
              <w:t>le esecuzioni</w:t>
            </w:r>
            <w:r w:rsidRPr="00A83D5C">
              <w:t xml:space="preserve"> e </w:t>
            </w:r>
            <w:r>
              <w:t xml:space="preserve">i </w:t>
            </w:r>
            <w:r w:rsidRPr="00A83D5C">
              <w:t>cori di qualità</w:t>
            </w:r>
            <w:r w:rsidR="00013C60">
              <w:t>.</w:t>
            </w:r>
          </w:p>
          <w:p w14:paraId="049DB97D" w14:textId="77777777" w:rsidR="00482E23" w:rsidRDefault="00482E23" w:rsidP="00482E23">
            <w:pPr>
              <w:pStyle w:val="ListParagraph"/>
              <w:rPr>
                <w:b/>
                <w:bCs/>
                <w:lang w:val="it-IT"/>
              </w:rPr>
            </w:pPr>
          </w:p>
          <w:p w14:paraId="372B3AB7" w14:textId="4A0E4412" w:rsidR="00482E23" w:rsidRDefault="00482E23" w:rsidP="00482E23">
            <w:r w:rsidRPr="00B8458A">
              <w:t xml:space="preserve">Il </w:t>
            </w:r>
            <w:r w:rsidRPr="00B8458A">
              <w:rPr>
                <w:b/>
              </w:rPr>
              <w:t xml:space="preserve">modulo di </w:t>
            </w:r>
            <w:r w:rsidR="00865306">
              <w:rPr>
                <w:b/>
              </w:rPr>
              <w:t>iscrizione</w:t>
            </w:r>
            <w:r w:rsidRPr="00B8458A">
              <w:t xml:space="preserve"> è disponibile sul sito </w:t>
            </w:r>
            <w:r w:rsidR="00C97D05" w:rsidRPr="00C97D05">
              <w:rPr>
                <w:rStyle w:val="Hyperlink"/>
              </w:rPr>
              <w:t>https://</w:t>
            </w:r>
            <w:hyperlink r:id="rId9" w:history="1">
              <w:r w:rsidR="00C97D05" w:rsidRPr="00412D15">
                <w:rPr>
                  <w:rStyle w:val="Hyperlink"/>
                </w:rPr>
                <w:t>w</w:t>
              </w:r>
              <w:r w:rsidR="00C97D05" w:rsidRPr="00C97D05">
                <w:rPr>
                  <w:rStyle w:val="Hyperlink"/>
                </w:rPr>
                <w:t>ww.</w:t>
              </w:r>
              <w:r w:rsidR="00C97D05" w:rsidRPr="00412D15">
                <w:rPr>
                  <w:rStyle w:val="Hyperlink"/>
                </w:rPr>
                <w:t>omniavincitamor.si</w:t>
              </w:r>
            </w:hyperlink>
            <w:r w:rsidR="005E25C9">
              <w:t xml:space="preserve"> e </w:t>
            </w:r>
            <w:r w:rsidR="006B4D3D">
              <w:t xml:space="preserve"> </w:t>
            </w:r>
            <w:r w:rsidRPr="00B8458A">
              <w:t xml:space="preserve">deve essere </w:t>
            </w:r>
            <w:r w:rsidR="00CC1D4C" w:rsidRPr="00B8458A">
              <w:t xml:space="preserve">compilato </w:t>
            </w:r>
            <w:r w:rsidR="009929FD" w:rsidRPr="00B8458A">
              <w:t xml:space="preserve">e inviato </w:t>
            </w:r>
            <w:r w:rsidRPr="00B8458A">
              <w:t xml:space="preserve">entro il </w:t>
            </w:r>
            <w:r w:rsidR="00FB26AE" w:rsidRPr="00B8458A">
              <w:rPr>
                <w:b/>
                <w:bCs/>
              </w:rPr>
              <w:t xml:space="preserve">31 </w:t>
            </w:r>
            <w:r w:rsidR="008E1397">
              <w:rPr>
                <w:b/>
                <w:bCs/>
              </w:rPr>
              <w:t xml:space="preserve">dicembre </w:t>
            </w:r>
            <w:r w:rsidRPr="00B8458A">
              <w:rPr>
                <w:b/>
                <w:bCs/>
              </w:rPr>
              <w:t>202</w:t>
            </w:r>
            <w:r w:rsidR="008E1397">
              <w:rPr>
                <w:b/>
                <w:bCs/>
              </w:rPr>
              <w:t>4</w:t>
            </w:r>
            <w:r w:rsidR="00DB5992">
              <w:t>.</w:t>
            </w:r>
          </w:p>
          <w:p w14:paraId="4E711BF1" w14:textId="77777777" w:rsidR="00B37DE1" w:rsidRPr="00DB5992" w:rsidRDefault="00B37DE1" w:rsidP="00482E23"/>
          <w:p w14:paraId="756AE1BE" w14:textId="43AC8594" w:rsidR="00482E23" w:rsidRPr="00BB08C0" w:rsidRDefault="00482E23" w:rsidP="00482E23">
            <w:r w:rsidRPr="00BB08C0">
              <w:t xml:space="preserve">Entro il </w:t>
            </w:r>
            <w:r w:rsidRPr="00BB08C0">
              <w:rPr>
                <w:b/>
                <w:bCs/>
              </w:rPr>
              <w:t>1</w:t>
            </w:r>
            <w:r w:rsidR="001D11B2">
              <w:rPr>
                <w:b/>
                <w:bCs/>
              </w:rPr>
              <w:t>5</w:t>
            </w:r>
            <w:r w:rsidRPr="00BB08C0">
              <w:rPr>
                <w:b/>
                <w:bCs/>
              </w:rPr>
              <w:t xml:space="preserve"> </w:t>
            </w:r>
            <w:r w:rsidR="001D11B2">
              <w:rPr>
                <w:b/>
                <w:bCs/>
              </w:rPr>
              <w:t xml:space="preserve">marzo </w:t>
            </w:r>
            <w:r w:rsidRPr="00BB08C0">
              <w:rPr>
                <w:b/>
                <w:bCs/>
              </w:rPr>
              <w:t>202</w:t>
            </w:r>
            <w:r w:rsidR="00C97D05">
              <w:rPr>
                <w:b/>
                <w:bCs/>
              </w:rPr>
              <w:t>5</w:t>
            </w:r>
            <w:r w:rsidRPr="00BB08C0">
              <w:t xml:space="preserve">, ciascun coro dovrà </w:t>
            </w:r>
            <w:r>
              <w:t>inviare</w:t>
            </w:r>
            <w:r w:rsidRPr="00BB08C0">
              <w:t xml:space="preserve"> </w:t>
            </w:r>
            <w:r w:rsidRPr="00FB26AE">
              <w:rPr>
                <w:b/>
                <w:bCs/>
              </w:rPr>
              <w:t>due registrazioni</w:t>
            </w:r>
            <w:r w:rsidRPr="00BB08C0">
              <w:t xml:space="preserve"> d</w:t>
            </w:r>
            <w:r w:rsidR="009929FD">
              <w:t>i</w:t>
            </w:r>
            <w:r w:rsidRPr="00BB08C0">
              <w:t xml:space="preserve"> propri</w:t>
            </w:r>
            <w:r w:rsidR="00DB5992">
              <w:t>e</w:t>
            </w:r>
            <w:r w:rsidRPr="00BB08C0">
              <w:t xml:space="preserve"> </w:t>
            </w:r>
            <w:r>
              <w:t>esecuzion</w:t>
            </w:r>
            <w:r w:rsidR="00DB5992">
              <w:t>i</w:t>
            </w:r>
            <w:r w:rsidRPr="00BB08C0">
              <w:t xml:space="preserve"> di musica sacra corale.</w:t>
            </w:r>
          </w:p>
          <w:p w14:paraId="1423940C" w14:textId="77777777" w:rsidR="0014376D" w:rsidRDefault="0014376D" w:rsidP="00482E23"/>
          <w:p w14:paraId="0759FC5D" w14:textId="77777777" w:rsidR="00D4308F" w:rsidRPr="00BB08C0" w:rsidRDefault="00D4308F" w:rsidP="00482E23"/>
          <w:p w14:paraId="1B79A62A" w14:textId="77777777" w:rsidR="00717B0C" w:rsidRDefault="00717B0C" w:rsidP="00482E23"/>
          <w:p w14:paraId="14F3F122" w14:textId="7B80E90E" w:rsidR="00482E23" w:rsidRPr="00BB08C0" w:rsidRDefault="00482E23" w:rsidP="00482E23">
            <w:r w:rsidRPr="00BB08C0">
              <w:t xml:space="preserve">Una </w:t>
            </w:r>
            <w:r w:rsidRPr="00BB08C0">
              <w:rPr>
                <w:b/>
                <w:bCs/>
              </w:rPr>
              <w:t xml:space="preserve">giuria </w:t>
            </w:r>
            <w:r w:rsidRPr="00BB08C0">
              <w:t xml:space="preserve">composta da membri </w:t>
            </w:r>
            <w:r w:rsidR="009929FD">
              <w:t xml:space="preserve">provenienti </w:t>
            </w:r>
            <w:r w:rsidRPr="00BB08C0">
              <w:t>d</w:t>
            </w:r>
            <w:r w:rsidR="009929FD">
              <w:t>a</w:t>
            </w:r>
            <w:r w:rsidRPr="00BB08C0">
              <w:t xml:space="preserve"> entrambi i lati del confine </w:t>
            </w:r>
            <w:r>
              <w:t xml:space="preserve">sceglierà poi </w:t>
            </w:r>
            <w:r w:rsidRPr="00BB08C0">
              <w:t>i</w:t>
            </w:r>
            <w:r w:rsidRPr="00BB08C0">
              <w:rPr>
                <w:sz w:val="24"/>
                <w:szCs w:val="24"/>
              </w:rPr>
              <w:t xml:space="preserve"> cori </w:t>
            </w:r>
            <w:r w:rsidRPr="00BB08C0">
              <w:t xml:space="preserve">che si esibiranno al </w:t>
            </w:r>
            <w:r w:rsidRPr="00BB08C0">
              <w:rPr>
                <w:b/>
                <w:bCs/>
              </w:rPr>
              <w:t xml:space="preserve">concerto </w:t>
            </w:r>
            <w:r w:rsidR="009929FD">
              <w:rPr>
                <w:b/>
                <w:bCs/>
              </w:rPr>
              <w:t xml:space="preserve">ufficiale </w:t>
            </w:r>
            <w:r>
              <w:rPr>
                <w:b/>
                <w:bCs/>
              </w:rPr>
              <w:t xml:space="preserve">del festival </w:t>
            </w:r>
            <w:r w:rsidRPr="00F46420">
              <w:rPr>
                <w:bCs/>
              </w:rPr>
              <w:t xml:space="preserve">al </w:t>
            </w:r>
            <w:r w:rsidR="0014376D">
              <w:rPr>
                <w:bCs/>
              </w:rPr>
              <w:t>s</w:t>
            </w:r>
            <w:r w:rsidRPr="00F46420">
              <w:rPr>
                <w:bCs/>
              </w:rPr>
              <w:t>antuario</w:t>
            </w:r>
            <w:r w:rsidRPr="00BB08C0">
              <w:t xml:space="preserve"> di </w:t>
            </w:r>
            <w:r w:rsidRPr="00BB08C0">
              <w:rPr>
                <w:b/>
                <w:bCs/>
              </w:rPr>
              <w:t xml:space="preserve">Sveta Gora – Monte </w:t>
            </w:r>
            <w:r w:rsidR="00003B0A">
              <w:rPr>
                <w:b/>
                <w:bCs/>
              </w:rPr>
              <w:t>S</w:t>
            </w:r>
            <w:r w:rsidRPr="00BB08C0">
              <w:rPr>
                <w:b/>
                <w:bCs/>
              </w:rPr>
              <w:t>anto</w:t>
            </w:r>
            <w:r>
              <w:rPr>
                <w:b/>
                <w:bCs/>
              </w:rPr>
              <w:t xml:space="preserve"> </w:t>
            </w:r>
            <w:r w:rsidRPr="00F46420">
              <w:rPr>
                <w:bCs/>
              </w:rPr>
              <w:t>che si terrà</w:t>
            </w:r>
            <w:r w:rsidRPr="00BB08C0">
              <w:rPr>
                <w:b/>
                <w:bCs/>
              </w:rPr>
              <w:t xml:space="preserve"> sabato 1</w:t>
            </w:r>
            <w:r w:rsidR="0042038B">
              <w:rPr>
                <w:b/>
                <w:bCs/>
              </w:rPr>
              <w:t>7</w:t>
            </w:r>
            <w:r w:rsidR="00B37DE1">
              <w:rPr>
                <w:b/>
                <w:bCs/>
              </w:rPr>
              <w:t xml:space="preserve"> maggio </w:t>
            </w:r>
            <w:r w:rsidRPr="00BB08C0">
              <w:rPr>
                <w:b/>
                <w:bCs/>
              </w:rPr>
              <w:t>202</w:t>
            </w:r>
            <w:r w:rsidR="00C97D05">
              <w:rPr>
                <w:b/>
                <w:bCs/>
              </w:rPr>
              <w:t>5</w:t>
            </w:r>
            <w:r w:rsidR="006B4D3D">
              <w:rPr>
                <w:b/>
                <w:bCs/>
              </w:rPr>
              <w:t>.</w:t>
            </w:r>
          </w:p>
          <w:p w14:paraId="33980412" w14:textId="77777777" w:rsidR="00482E23" w:rsidRPr="008772A9" w:rsidRDefault="00482E23" w:rsidP="00482E23">
            <w:pPr>
              <w:rPr>
                <w:sz w:val="12"/>
                <w:szCs w:val="12"/>
              </w:rPr>
            </w:pPr>
          </w:p>
          <w:p w14:paraId="6D7668EF" w14:textId="7E804E4D" w:rsidR="00482E23" w:rsidRPr="00865306" w:rsidRDefault="00482E23" w:rsidP="00482E23">
            <w:pPr>
              <w:rPr>
                <w:strike/>
              </w:rPr>
            </w:pPr>
            <w:r w:rsidRPr="00BB08C0">
              <w:t xml:space="preserve">Il </w:t>
            </w:r>
            <w:r w:rsidRPr="00BB08C0">
              <w:rPr>
                <w:b/>
                <w:bCs/>
              </w:rPr>
              <w:t>montepremi ammonta a 2.400 euro</w:t>
            </w:r>
            <w:r w:rsidRPr="00BB08C0">
              <w:t xml:space="preserve"> e</w:t>
            </w:r>
            <w:r w:rsidR="00DB5992">
              <w:t xml:space="preserve"> sarà</w:t>
            </w:r>
            <w:r w:rsidRPr="00BB08C0">
              <w:t xml:space="preserve"> distribuito da</w:t>
            </w:r>
            <w:r w:rsidR="00865306">
              <w:t>lla</w:t>
            </w:r>
            <w:r w:rsidRPr="00BB08C0">
              <w:t xml:space="preserve"> giuria </w:t>
            </w:r>
            <w:r w:rsidR="00EF3B08">
              <w:t xml:space="preserve">in </w:t>
            </w:r>
            <w:r w:rsidRPr="00BB08C0">
              <w:t xml:space="preserve">base </w:t>
            </w:r>
            <w:r w:rsidR="00EF3B08">
              <w:t>alla</w:t>
            </w:r>
            <w:r w:rsidRPr="00BB08C0">
              <w:t xml:space="preserve"> valutazione delle </w:t>
            </w:r>
            <w:r w:rsidR="00EF3B08">
              <w:t xml:space="preserve">esecuzioni </w:t>
            </w:r>
            <w:r w:rsidR="00DB5992">
              <w:t>nel</w:t>
            </w:r>
            <w:r w:rsidRPr="00BB08C0">
              <w:t xml:space="preserve"> concerto principale</w:t>
            </w:r>
            <w:r w:rsidR="00B37DE1">
              <w:t>.</w:t>
            </w:r>
          </w:p>
          <w:p w14:paraId="72A492E1" w14:textId="77777777" w:rsidR="00482E23" w:rsidRPr="00BB08C0" w:rsidRDefault="00482E23" w:rsidP="00482E23"/>
          <w:p w14:paraId="61C8F918" w14:textId="66857BD9" w:rsidR="008E1397" w:rsidRDefault="00482E23" w:rsidP="00482E23">
            <w:r>
              <w:t>Per i</w:t>
            </w:r>
            <w:r w:rsidRPr="00BB08C0">
              <w:t xml:space="preserve">struzioni e condizioni più dettagliate </w:t>
            </w:r>
            <w:r w:rsidR="00DB5992">
              <w:t xml:space="preserve">si prega di fare </w:t>
            </w:r>
            <w:r>
              <w:t xml:space="preserve">riferimento </w:t>
            </w:r>
            <w:r w:rsidR="00DB5992">
              <w:t>al</w:t>
            </w:r>
            <w:r>
              <w:t xml:space="preserve"> sito</w:t>
            </w:r>
            <w:r w:rsidRPr="00BB08C0">
              <w:t xml:space="preserve"> </w:t>
            </w:r>
            <w:hyperlink r:id="rId10" w:history="1">
              <w:r w:rsidR="008E1397" w:rsidRPr="00ED4CC7">
                <w:rPr>
                  <w:rStyle w:val="Hyperlink"/>
                </w:rPr>
                <w:t>www.omniavincitamor.si</w:t>
              </w:r>
            </w:hyperlink>
          </w:p>
          <w:p w14:paraId="707EAAED" w14:textId="77777777" w:rsidR="00B37DE1" w:rsidRDefault="00B37DE1" w:rsidP="00482E23"/>
          <w:p w14:paraId="221029AE" w14:textId="77777777" w:rsidR="00B37DE1" w:rsidRDefault="00B37DE1" w:rsidP="00482E23"/>
          <w:p w14:paraId="55E5ED3D" w14:textId="286C870B" w:rsidR="00482E23" w:rsidRDefault="00DB5992" w:rsidP="00482E23">
            <w:r>
              <w:t>Per eventuali chiarimenti siamo raggiungibili al</w:t>
            </w:r>
            <w:r w:rsidR="00482E23">
              <w:t>l’indirizzo e-mail</w:t>
            </w:r>
            <w:r w:rsidR="00482E23" w:rsidRPr="00BB08C0">
              <w:t xml:space="preserve"> </w:t>
            </w:r>
            <w:hyperlink r:id="rId11" w:history="1">
              <w:r w:rsidR="008E1397" w:rsidRPr="00ED4CC7">
                <w:rPr>
                  <w:rStyle w:val="Hyperlink"/>
                </w:rPr>
                <w:t>info@omniavincitamor.si</w:t>
              </w:r>
            </w:hyperlink>
          </w:p>
          <w:p w14:paraId="3BFE987F" w14:textId="58D8A36F" w:rsidR="00482E23" w:rsidRDefault="00482E23" w:rsidP="00482E23">
            <w:pPr>
              <w:rPr>
                <w:sz w:val="12"/>
                <w:szCs w:val="12"/>
              </w:rPr>
            </w:pPr>
          </w:p>
          <w:p w14:paraId="2F813B53" w14:textId="7579B113" w:rsidR="00677D88" w:rsidRPr="00802E1B" w:rsidRDefault="00677D88" w:rsidP="00677D88">
            <w:r w:rsidRPr="00802E1B">
              <w:t xml:space="preserve">Nova Gorica, </w:t>
            </w:r>
            <w:r w:rsidR="00B37DE1">
              <w:t>5</w:t>
            </w:r>
            <w:r>
              <w:t xml:space="preserve"> </w:t>
            </w:r>
            <w:r w:rsidR="00B37DE1">
              <w:t xml:space="preserve">luglio </w:t>
            </w:r>
            <w:r w:rsidRPr="00802E1B">
              <w:t>202</w:t>
            </w:r>
            <w:r>
              <w:t>4</w:t>
            </w:r>
          </w:p>
          <w:p w14:paraId="0A02C78C" w14:textId="77777777" w:rsidR="004C5D12" w:rsidRPr="00385A6B" w:rsidRDefault="004C5D12" w:rsidP="00482E23">
            <w:pPr>
              <w:rPr>
                <w:sz w:val="12"/>
                <w:szCs w:val="12"/>
              </w:rPr>
            </w:pPr>
          </w:p>
          <w:p w14:paraId="312D22F8" w14:textId="580D9569" w:rsidR="00482E23" w:rsidRDefault="009929FD" w:rsidP="00482E23">
            <w:r>
              <w:t>Ente o</w:t>
            </w:r>
            <w:r w:rsidR="00482E23" w:rsidRPr="00965DDB">
              <w:t>rganizzatore:</w:t>
            </w:r>
          </w:p>
          <w:p w14:paraId="1C3069F4" w14:textId="1F7C1DB0" w:rsidR="004D7CDB" w:rsidRPr="00677D88" w:rsidRDefault="004D7CDB" w:rsidP="00482E23">
            <w:pPr>
              <w:rPr>
                <w:b/>
                <w:bCs/>
              </w:rPr>
            </w:pPr>
            <w:r w:rsidRPr="00677D88">
              <w:rPr>
                <w:b/>
                <w:bCs/>
              </w:rPr>
              <w:t>Associazione culturale VoxDiversum</w:t>
            </w:r>
          </w:p>
          <w:p w14:paraId="6D934287" w14:textId="469EC863" w:rsidR="004B3650" w:rsidRPr="00865306" w:rsidRDefault="004B3650" w:rsidP="004B3650"/>
          <w:p w14:paraId="6C1E3EAE" w14:textId="2DF420B6" w:rsidR="008772A9" w:rsidRPr="00865306" w:rsidRDefault="008772A9" w:rsidP="004B3650">
            <w:pPr>
              <w:rPr>
                <w:color w:val="000000" w:themeColor="text1"/>
              </w:rPr>
            </w:pPr>
            <w:r w:rsidRPr="00865306">
              <w:rPr>
                <w:color w:val="000000" w:themeColor="text1"/>
              </w:rPr>
              <w:t>Iztok Bizjak</w:t>
            </w:r>
          </w:p>
          <w:p w14:paraId="4C94AAC0" w14:textId="397D3208" w:rsidR="0066465F" w:rsidRPr="00A05892" w:rsidRDefault="005E25C9" w:rsidP="004B3650">
            <w:pPr>
              <w:rPr>
                <w:color w:val="000000" w:themeColor="text1"/>
              </w:rPr>
            </w:pPr>
            <w:r>
              <w:rPr>
                <w:color w:val="000000" w:themeColor="text1"/>
              </w:rPr>
              <w:t>p</w:t>
            </w:r>
            <w:r w:rsidR="00A05892" w:rsidRPr="00865306">
              <w:rPr>
                <w:color w:val="000000" w:themeColor="text1"/>
              </w:rPr>
              <w:t>residente dell'associazione, ideatore e presidente CDA del festival</w:t>
            </w:r>
          </w:p>
          <w:p w14:paraId="4B40E694" w14:textId="77777777" w:rsidR="0066465F" w:rsidRPr="008C3913" w:rsidRDefault="0066465F" w:rsidP="004B3650">
            <w:pPr>
              <w:rPr>
                <w:sz w:val="10"/>
                <w:szCs w:val="10"/>
              </w:rPr>
            </w:pPr>
          </w:p>
          <w:p w14:paraId="32808BBF" w14:textId="77777777" w:rsidR="005E25C9" w:rsidRDefault="00482E23" w:rsidP="009469E0">
            <w:r w:rsidRPr="00BB08C0">
              <w:t>Co-organizzator</w:t>
            </w:r>
            <w:r w:rsidR="00A05892">
              <w:t xml:space="preserve">e: </w:t>
            </w:r>
          </w:p>
          <w:p w14:paraId="625D0FBF" w14:textId="7F2B12E3" w:rsidR="008772A9" w:rsidRPr="00677D88" w:rsidRDefault="00482E23" w:rsidP="009469E0">
            <w:pPr>
              <w:rPr>
                <w:b/>
                <w:bCs/>
              </w:rPr>
            </w:pPr>
            <w:r w:rsidRPr="00677D88">
              <w:rPr>
                <w:b/>
                <w:bCs/>
              </w:rPr>
              <w:t>Monastero Francescano di Montesanto</w:t>
            </w:r>
          </w:p>
          <w:p w14:paraId="0DB63A20" w14:textId="728A37C9" w:rsidR="009469E0" w:rsidRPr="00865306" w:rsidRDefault="009469E0" w:rsidP="009469E0"/>
        </w:tc>
      </w:tr>
      <w:tr w:rsidR="006567C8" w14:paraId="30910ECE" w14:textId="77777777" w:rsidTr="004B4A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97" w:type="dxa"/>
            <w:tcBorders>
              <w:top w:val="dotted" w:sz="4" w:space="0" w:color="auto"/>
              <w:left w:val="dotted" w:sz="4" w:space="0" w:color="auto"/>
              <w:bottom w:val="dotted" w:sz="4" w:space="0" w:color="auto"/>
              <w:right w:val="nil"/>
            </w:tcBorders>
          </w:tcPr>
          <w:p w14:paraId="1585DA81" w14:textId="77777777" w:rsidR="00717B0C" w:rsidRPr="00877B74" w:rsidRDefault="00717B0C" w:rsidP="00BC0902">
            <w:pPr>
              <w:rPr>
                <w:sz w:val="10"/>
                <w:szCs w:val="10"/>
              </w:rPr>
            </w:pPr>
          </w:p>
          <w:p w14:paraId="72AC4800" w14:textId="137F4BA6" w:rsidR="006567C8" w:rsidRDefault="006567C8" w:rsidP="00BC0902">
            <w:pPr>
              <w:rPr>
                <w:lang w:val="en-US"/>
              </w:rPr>
            </w:pPr>
            <w:r w:rsidRPr="00004E98">
              <w:t xml:space="preserve">Ob podpori: </w:t>
            </w:r>
            <w:r>
              <w:rPr>
                <w:lang w:val="en-US"/>
              </w:rPr>
              <w:t xml:space="preserve">  </w:t>
            </w:r>
          </w:p>
          <w:p w14:paraId="4ADD66EB" w14:textId="57AC724A" w:rsidR="006567C8" w:rsidRDefault="006567C8" w:rsidP="00BC0902">
            <w:pPr>
              <w:rPr>
                <w:lang w:val="en-US"/>
              </w:rPr>
            </w:pPr>
            <w:r>
              <w:rPr>
                <w:lang w:val="en-US"/>
              </w:rPr>
              <w:t xml:space="preserve">  </w:t>
            </w:r>
            <w:r w:rsidRPr="004C14A6">
              <w:rPr>
                <w:noProof/>
                <w:lang w:val="sl-SI" w:eastAsia="sl-SI"/>
              </w:rPr>
              <w:drawing>
                <wp:inline distT="0" distB="0" distL="0" distR="0" wp14:anchorId="47F1C9CE" wp14:editId="61D07911">
                  <wp:extent cx="1562100" cy="475881"/>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597141" cy="486556"/>
                          </a:xfrm>
                          <a:prstGeom prst="rect">
                            <a:avLst/>
                          </a:prstGeom>
                        </pic:spPr>
                      </pic:pic>
                    </a:graphicData>
                  </a:graphic>
                </wp:inline>
              </w:drawing>
            </w:r>
            <w:r w:rsidR="00877B74" w:rsidRPr="00EF2147">
              <w:rPr>
                <w:noProof/>
                <w:lang w:val="sl-SI" w:eastAsia="sl-SI"/>
              </w:rPr>
              <w:drawing>
                <wp:inline distT="0" distB="0" distL="0" distR="0" wp14:anchorId="0DA96D4F" wp14:editId="37D31CCF">
                  <wp:extent cx="1382232" cy="1080125"/>
                  <wp:effectExtent l="0" t="0" r="889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425787" cy="1114161"/>
                          </a:xfrm>
                          <a:prstGeom prst="rect">
                            <a:avLst/>
                          </a:prstGeom>
                        </pic:spPr>
                      </pic:pic>
                    </a:graphicData>
                  </a:graphic>
                </wp:inline>
              </w:drawing>
            </w:r>
          </w:p>
          <w:p w14:paraId="2AC21EFD" w14:textId="77777777" w:rsidR="006567C8" w:rsidRPr="008772A9" w:rsidRDefault="006567C8" w:rsidP="00BC0902">
            <w:pPr>
              <w:rPr>
                <w:sz w:val="12"/>
                <w:szCs w:val="12"/>
              </w:rPr>
            </w:pPr>
          </w:p>
          <w:p w14:paraId="742B8CAD" w14:textId="4ACD2902" w:rsidR="006567C8" w:rsidRDefault="006567C8" w:rsidP="00BC0902">
            <w:pPr>
              <w:rPr>
                <w:lang w:val="en-US"/>
              </w:rPr>
            </w:pPr>
            <w:r w:rsidRPr="00C01A80">
              <w:rPr>
                <w:noProof/>
                <w:lang w:val="en-US"/>
              </w:rPr>
              <w:drawing>
                <wp:inline distT="0" distB="0" distL="0" distR="0" wp14:anchorId="5C2EF606" wp14:editId="2F4308F3">
                  <wp:extent cx="1295400" cy="1176008"/>
                  <wp:effectExtent l="0" t="0" r="0" b="5715"/>
                  <wp:docPr id="7455831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583152" name=""/>
                          <pic:cNvPicPr/>
                        </pic:nvPicPr>
                        <pic:blipFill>
                          <a:blip r:embed="rId14"/>
                          <a:stretch>
                            <a:fillRect/>
                          </a:stretch>
                        </pic:blipFill>
                        <pic:spPr>
                          <a:xfrm>
                            <a:off x="0" y="0"/>
                            <a:ext cx="1308176" cy="1187606"/>
                          </a:xfrm>
                          <a:prstGeom prst="rect">
                            <a:avLst/>
                          </a:prstGeom>
                        </pic:spPr>
                      </pic:pic>
                    </a:graphicData>
                  </a:graphic>
                </wp:inline>
              </w:drawing>
            </w:r>
            <w:r w:rsidR="00877B74" w:rsidRPr="00CD05C3">
              <w:rPr>
                <w:noProof/>
                <w:lang w:val="sl-SI" w:eastAsia="sl-SI"/>
              </w:rPr>
              <w:drawing>
                <wp:inline distT="0" distB="0" distL="0" distR="0" wp14:anchorId="3BAAFF0E" wp14:editId="2A0780F2">
                  <wp:extent cx="1584168" cy="12652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648604" cy="1316740"/>
                          </a:xfrm>
                          <a:prstGeom prst="rect">
                            <a:avLst/>
                          </a:prstGeom>
                        </pic:spPr>
                      </pic:pic>
                    </a:graphicData>
                  </a:graphic>
                </wp:inline>
              </w:drawing>
            </w:r>
          </w:p>
          <w:p w14:paraId="45C0AE9A" w14:textId="77777777" w:rsidR="006567C8" w:rsidRDefault="006567C8" w:rsidP="00BC0902"/>
        </w:tc>
        <w:tc>
          <w:tcPr>
            <w:tcW w:w="5098" w:type="dxa"/>
            <w:tcBorders>
              <w:top w:val="dotted" w:sz="4" w:space="0" w:color="auto"/>
              <w:left w:val="nil"/>
              <w:bottom w:val="dotted" w:sz="4" w:space="0" w:color="auto"/>
              <w:right w:val="dotted" w:sz="4" w:space="0" w:color="auto"/>
            </w:tcBorders>
          </w:tcPr>
          <w:p w14:paraId="008F460F" w14:textId="77777777" w:rsidR="00717B0C" w:rsidRPr="00877B74" w:rsidRDefault="00717B0C" w:rsidP="00BC0902">
            <w:pPr>
              <w:rPr>
                <w:sz w:val="10"/>
                <w:szCs w:val="10"/>
              </w:rPr>
            </w:pPr>
          </w:p>
          <w:p w14:paraId="0BF71733" w14:textId="13CA8ACB" w:rsidR="006567C8" w:rsidRDefault="006567C8" w:rsidP="00BC0902">
            <w:r>
              <w:t>C</w:t>
            </w:r>
            <w:r w:rsidRPr="00004E98">
              <w:t>on il supporto di:</w:t>
            </w:r>
          </w:p>
          <w:p w14:paraId="7CE14902" w14:textId="77777777" w:rsidR="00877B74" w:rsidRDefault="00877B74" w:rsidP="00BC0902">
            <w:pPr>
              <w:rPr>
                <w:sz w:val="10"/>
                <w:szCs w:val="10"/>
              </w:rPr>
            </w:pPr>
          </w:p>
          <w:p w14:paraId="265CA8B8" w14:textId="77777777" w:rsidR="00877B74" w:rsidRDefault="00877B74" w:rsidP="00BC0902">
            <w:pPr>
              <w:rPr>
                <w:sz w:val="10"/>
                <w:szCs w:val="10"/>
              </w:rPr>
            </w:pPr>
          </w:p>
          <w:p w14:paraId="538049A5" w14:textId="77777777" w:rsidR="00877B74" w:rsidRDefault="00877B74" w:rsidP="00BC0902">
            <w:pPr>
              <w:rPr>
                <w:sz w:val="10"/>
                <w:szCs w:val="10"/>
              </w:rPr>
            </w:pPr>
          </w:p>
          <w:p w14:paraId="4BE1F88E" w14:textId="77777777" w:rsidR="00877B74" w:rsidRDefault="00877B74" w:rsidP="00BC0902">
            <w:pPr>
              <w:rPr>
                <w:sz w:val="10"/>
                <w:szCs w:val="10"/>
              </w:rPr>
            </w:pPr>
          </w:p>
          <w:p w14:paraId="799C08DE" w14:textId="77777777" w:rsidR="00877B74" w:rsidRDefault="00877B74" w:rsidP="00BC0902">
            <w:pPr>
              <w:rPr>
                <w:sz w:val="10"/>
                <w:szCs w:val="10"/>
              </w:rPr>
            </w:pPr>
          </w:p>
          <w:p w14:paraId="7DC68137" w14:textId="77777777" w:rsidR="00877B74" w:rsidRPr="00A05892" w:rsidRDefault="00877B74" w:rsidP="00BC0902">
            <w:pPr>
              <w:rPr>
                <w:sz w:val="10"/>
                <w:szCs w:val="10"/>
              </w:rPr>
            </w:pPr>
          </w:p>
          <w:p w14:paraId="720C8D0E" w14:textId="77777777" w:rsidR="006567C8" w:rsidRDefault="006567C8" w:rsidP="00BC0902">
            <w:r>
              <w:t xml:space="preserve"> </w:t>
            </w:r>
            <w:r w:rsidRPr="00EF2147">
              <w:rPr>
                <w:noProof/>
                <w:lang w:val="sl-SI" w:eastAsia="sl-SI"/>
              </w:rPr>
              <w:drawing>
                <wp:inline distT="0" distB="0" distL="0" distR="0" wp14:anchorId="143F66FE" wp14:editId="5F5EECCC">
                  <wp:extent cx="1762264" cy="582930"/>
                  <wp:effectExtent l="0" t="0" r="9525"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833484" cy="606488"/>
                          </a:xfrm>
                          <a:prstGeom prst="rect">
                            <a:avLst/>
                          </a:prstGeom>
                        </pic:spPr>
                      </pic:pic>
                    </a:graphicData>
                  </a:graphic>
                </wp:inline>
              </w:drawing>
            </w:r>
          </w:p>
          <w:p w14:paraId="35E88C64" w14:textId="77777777" w:rsidR="00877B74" w:rsidRDefault="00877B74" w:rsidP="00BC0902"/>
          <w:p w14:paraId="0E5B9C7C" w14:textId="351FBFBC" w:rsidR="00877B74" w:rsidRDefault="00877B74" w:rsidP="00BC0902">
            <w:r w:rsidRPr="00652008">
              <w:rPr>
                <w:b/>
                <w:bCs/>
                <w:noProof/>
              </w:rPr>
              <w:drawing>
                <wp:inline distT="0" distB="0" distL="0" distR="0" wp14:anchorId="1E0B586E" wp14:editId="344C323A">
                  <wp:extent cx="1116281" cy="1136438"/>
                  <wp:effectExtent l="0" t="0" r="8255" b="6985"/>
                  <wp:docPr id="11808620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862086" name=""/>
                          <pic:cNvPicPr/>
                        </pic:nvPicPr>
                        <pic:blipFill>
                          <a:blip r:embed="rId17"/>
                          <a:stretch>
                            <a:fillRect/>
                          </a:stretch>
                        </pic:blipFill>
                        <pic:spPr>
                          <a:xfrm>
                            <a:off x="0" y="0"/>
                            <a:ext cx="1123963" cy="1144259"/>
                          </a:xfrm>
                          <a:prstGeom prst="rect">
                            <a:avLst/>
                          </a:prstGeom>
                        </pic:spPr>
                      </pic:pic>
                    </a:graphicData>
                  </a:graphic>
                </wp:inline>
              </w:drawing>
            </w:r>
            <w:r>
              <w:t xml:space="preserve">   </w:t>
            </w:r>
            <w:r w:rsidRPr="00124CC7">
              <w:rPr>
                <w:b/>
                <w:bCs/>
                <w:noProof/>
              </w:rPr>
              <w:drawing>
                <wp:inline distT="0" distB="0" distL="0" distR="0" wp14:anchorId="49FB8E4F" wp14:editId="528F4809">
                  <wp:extent cx="1164224" cy="1148411"/>
                  <wp:effectExtent l="0" t="0" r="0" b="0"/>
                  <wp:docPr id="6379797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979713" name=""/>
                          <pic:cNvPicPr/>
                        </pic:nvPicPr>
                        <pic:blipFill>
                          <a:blip r:embed="rId18"/>
                          <a:stretch>
                            <a:fillRect/>
                          </a:stretch>
                        </pic:blipFill>
                        <pic:spPr>
                          <a:xfrm>
                            <a:off x="0" y="0"/>
                            <a:ext cx="1177009" cy="1161023"/>
                          </a:xfrm>
                          <a:prstGeom prst="rect">
                            <a:avLst/>
                          </a:prstGeom>
                        </pic:spPr>
                      </pic:pic>
                    </a:graphicData>
                  </a:graphic>
                </wp:inline>
              </w:drawing>
            </w:r>
          </w:p>
          <w:p w14:paraId="668C5476" w14:textId="45AE4D02" w:rsidR="006567C8" w:rsidRPr="000E415D" w:rsidRDefault="006567C8" w:rsidP="00BC0902"/>
        </w:tc>
      </w:tr>
    </w:tbl>
    <w:p w14:paraId="11BF55B1" w14:textId="6960A26D" w:rsidR="00921089" w:rsidRPr="00921089" w:rsidRDefault="00921089" w:rsidP="00A05892">
      <w:pPr>
        <w:spacing w:after="0" w:line="240" w:lineRule="auto"/>
      </w:pPr>
    </w:p>
    <w:sectPr w:rsidR="00921089" w:rsidRPr="00921089" w:rsidSect="004C2BD3">
      <w:headerReference w:type="default" r:id="rId19"/>
      <w:footerReference w:type="default" r:id="rId20"/>
      <w:pgSz w:w="11906" w:h="16838"/>
      <w:pgMar w:top="2977"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16F43A" w14:textId="77777777" w:rsidR="0079419A" w:rsidRDefault="0079419A" w:rsidP="00260532">
      <w:pPr>
        <w:spacing w:after="0" w:line="240" w:lineRule="auto"/>
      </w:pPr>
      <w:r>
        <w:separator/>
      </w:r>
    </w:p>
  </w:endnote>
  <w:endnote w:type="continuationSeparator" w:id="0">
    <w:p w14:paraId="183E429D" w14:textId="77777777" w:rsidR="0079419A" w:rsidRDefault="0079419A" w:rsidP="00260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41021098"/>
      <w:docPartObj>
        <w:docPartGallery w:val="Page Numbers (Bottom of Page)"/>
        <w:docPartUnique/>
      </w:docPartObj>
    </w:sdtPr>
    <w:sdtEndPr>
      <w:rPr>
        <w:noProof/>
      </w:rPr>
    </w:sdtEndPr>
    <w:sdtContent>
      <w:p w14:paraId="51989261" w14:textId="2F01D308" w:rsidR="002054AD" w:rsidRDefault="002054AD">
        <w:pPr>
          <w:pStyle w:val="Footer"/>
          <w:jc w:val="center"/>
        </w:pPr>
        <w:r>
          <w:fldChar w:fldCharType="begin"/>
        </w:r>
        <w:r>
          <w:instrText xml:space="preserve"> PAGE   \* MERGEFORMAT </w:instrText>
        </w:r>
        <w:r>
          <w:fldChar w:fldCharType="separate"/>
        </w:r>
        <w:r>
          <w:rPr>
            <w:noProof/>
          </w:rPr>
          <w:t>2</w:t>
        </w:r>
        <w:r>
          <w:rPr>
            <w:noProof/>
          </w:rPr>
          <w:fldChar w:fldCharType="end"/>
        </w:r>
        <w:r>
          <w:rPr>
            <w:noProof/>
            <w:lang w:val="en-US"/>
          </w:rPr>
          <w:t xml:space="preserve"> / 2</w:t>
        </w:r>
      </w:p>
    </w:sdtContent>
  </w:sdt>
  <w:p w14:paraId="1BF8F529" w14:textId="77777777" w:rsidR="002054AD" w:rsidRDefault="002054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0D2CC5" w14:textId="77777777" w:rsidR="0079419A" w:rsidRDefault="0079419A" w:rsidP="00260532">
      <w:pPr>
        <w:spacing w:after="0" w:line="240" w:lineRule="auto"/>
      </w:pPr>
      <w:r>
        <w:separator/>
      </w:r>
    </w:p>
  </w:footnote>
  <w:footnote w:type="continuationSeparator" w:id="0">
    <w:p w14:paraId="3E14D7EF" w14:textId="77777777" w:rsidR="0079419A" w:rsidRDefault="0079419A" w:rsidP="002605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CD0363" w14:textId="7D5CE1B2" w:rsidR="00260532" w:rsidRPr="000341AA" w:rsidRDefault="008E1397" w:rsidP="000341AA">
    <w:pPr>
      <w:pStyle w:val="Header"/>
      <w:tabs>
        <w:tab w:val="clear" w:pos="4513"/>
        <w:tab w:val="clear" w:pos="9026"/>
        <w:tab w:val="left" w:pos="3570"/>
      </w:tabs>
    </w:pPr>
    <w:r w:rsidRPr="008E1397">
      <w:rPr>
        <w:noProof/>
      </w:rPr>
      <w:drawing>
        <wp:inline distT="0" distB="0" distL="0" distR="0" wp14:anchorId="6F4B5E8D" wp14:editId="3FF2A223">
          <wp:extent cx="6480175" cy="1391920"/>
          <wp:effectExtent l="0" t="0" r="0" b="0"/>
          <wp:docPr id="192658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5869" name=""/>
                  <pic:cNvPicPr/>
                </pic:nvPicPr>
                <pic:blipFill>
                  <a:blip r:embed="rId1"/>
                  <a:stretch>
                    <a:fillRect/>
                  </a:stretch>
                </pic:blipFill>
                <pic:spPr>
                  <a:xfrm>
                    <a:off x="0" y="0"/>
                    <a:ext cx="6480175" cy="1391920"/>
                  </a:xfrm>
                  <a:prstGeom prst="rect">
                    <a:avLst/>
                  </a:prstGeom>
                </pic:spPr>
              </pic:pic>
            </a:graphicData>
          </a:graphic>
        </wp:inline>
      </w:drawing>
    </w:r>
    <w:r w:rsidR="000341AA">
      <w:rPr>
        <w:noProof/>
        <w:lang w:val="sl-SI" w:eastAsia="sl-SI"/>
      </w:rPr>
      <w:drawing>
        <wp:anchor distT="0" distB="0" distL="114300" distR="114300" simplePos="0" relativeHeight="251658240" behindDoc="1" locked="0" layoutInCell="1" allowOverlap="1" wp14:anchorId="5A7C4D71" wp14:editId="6EE90899">
          <wp:simplePos x="0" y="0"/>
          <wp:positionH relativeFrom="column">
            <wp:posOffset>-710565</wp:posOffset>
          </wp:positionH>
          <wp:positionV relativeFrom="paragraph">
            <wp:posOffset>-421640</wp:posOffset>
          </wp:positionV>
          <wp:extent cx="7514590" cy="10626467"/>
          <wp:effectExtent l="0" t="0" r="0" b="3810"/>
          <wp:wrapNone/>
          <wp:docPr id="28" name="Slika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festival_ podlag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14590" cy="10626467"/>
                  </a:xfrm>
                  <a:prstGeom prst="rect">
                    <a:avLst/>
                  </a:prstGeom>
                </pic:spPr>
              </pic:pic>
            </a:graphicData>
          </a:graphic>
          <wp14:sizeRelH relativeFrom="page">
            <wp14:pctWidth>0</wp14:pctWidth>
          </wp14:sizeRelH>
          <wp14:sizeRelV relativeFrom="page">
            <wp14:pctHeight>0</wp14:pctHeight>
          </wp14:sizeRelV>
        </wp:anchor>
      </w:drawing>
    </w:r>
    <w:r w:rsidR="000341A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33338FC"/>
    <w:multiLevelType w:val="hybridMultilevel"/>
    <w:tmpl w:val="B6880DD8"/>
    <w:lvl w:ilvl="0" w:tplc="4EF68848">
      <w:start w:val="15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FFA02E6"/>
    <w:multiLevelType w:val="hybridMultilevel"/>
    <w:tmpl w:val="5DE0D0D6"/>
    <w:lvl w:ilvl="0" w:tplc="16761F40">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6F1F4C00"/>
    <w:multiLevelType w:val="hybridMultilevel"/>
    <w:tmpl w:val="2708DE12"/>
    <w:lvl w:ilvl="0" w:tplc="04090017">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9906B68"/>
    <w:multiLevelType w:val="hybridMultilevel"/>
    <w:tmpl w:val="57DC2B84"/>
    <w:lvl w:ilvl="0" w:tplc="20000017">
      <w:start w:val="1"/>
      <w:numFmt w:val="lowerLetter"/>
      <w:lvlText w:val="%1)"/>
      <w:lvlJc w:val="left"/>
      <w:pPr>
        <w:ind w:left="720" w:hanging="360"/>
      </w:pPr>
      <w:rPr>
        <w:rFonts w:hint="default"/>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581987148">
    <w:abstractNumId w:val="0"/>
  </w:num>
  <w:num w:numId="2" w16cid:durableId="1712728220">
    <w:abstractNumId w:val="1"/>
  </w:num>
  <w:num w:numId="3" w16cid:durableId="1514343836">
    <w:abstractNumId w:val="2"/>
  </w:num>
  <w:num w:numId="4" w16cid:durableId="5734414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EF5"/>
    <w:rsid w:val="00003B0A"/>
    <w:rsid w:val="00004E98"/>
    <w:rsid w:val="00013C60"/>
    <w:rsid w:val="00026132"/>
    <w:rsid w:val="00033914"/>
    <w:rsid w:val="000341AA"/>
    <w:rsid w:val="00037478"/>
    <w:rsid w:val="00041110"/>
    <w:rsid w:val="00046580"/>
    <w:rsid w:val="00050D6A"/>
    <w:rsid w:val="0006458C"/>
    <w:rsid w:val="000665F4"/>
    <w:rsid w:val="000B4D3F"/>
    <w:rsid w:val="000E415D"/>
    <w:rsid w:val="000E48A8"/>
    <w:rsid w:val="00104B24"/>
    <w:rsid w:val="00105227"/>
    <w:rsid w:val="00107E47"/>
    <w:rsid w:val="00141ABA"/>
    <w:rsid w:val="0014376D"/>
    <w:rsid w:val="001768A5"/>
    <w:rsid w:val="001D11B2"/>
    <w:rsid w:val="001D2503"/>
    <w:rsid w:val="001F1533"/>
    <w:rsid w:val="002054AD"/>
    <w:rsid w:val="00260532"/>
    <w:rsid w:val="00274085"/>
    <w:rsid w:val="002830B6"/>
    <w:rsid w:val="00283D04"/>
    <w:rsid w:val="0035580C"/>
    <w:rsid w:val="00357B44"/>
    <w:rsid w:val="00385A6B"/>
    <w:rsid w:val="003B4140"/>
    <w:rsid w:val="003B602E"/>
    <w:rsid w:val="003B6E2A"/>
    <w:rsid w:val="003E40F0"/>
    <w:rsid w:val="003F3EBE"/>
    <w:rsid w:val="00404B27"/>
    <w:rsid w:val="00410BBD"/>
    <w:rsid w:val="0042038B"/>
    <w:rsid w:val="00423987"/>
    <w:rsid w:val="00447CEB"/>
    <w:rsid w:val="004730E2"/>
    <w:rsid w:val="00482E23"/>
    <w:rsid w:val="004A1FC4"/>
    <w:rsid w:val="004B1A79"/>
    <w:rsid w:val="004B3650"/>
    <w:rsid w:val="004B4AC4"/>
    <w:rsid w:val="004B4C6B"/>
    <w:rsid w:val="004C2BD3"/>
    <w:rsid w:val="004C5D12"/>
    <w:rsid w:val="004C70CA"/>
    <w:rsid w:val="004D2099"/>
    <w:rsid w:val="004D7CDB"/>
    <w:rsid w:val="004F1578"/>
    <w:rsid w:val="00515072"/>
    <w:rsid w:val="00537AF0"/>
    <w:rsid w:val="00554034"/>
    <w:rsid w:val="00572AE7"/>
    <w:rsid w:val="005731A8"/>
    <w:rsid w:val="00592610"/>
    <w:rsid w:val="005C15EE"/>
    <w:rsid w:val="005D18F3"/>
    <w:rsid w:val="005E25C9"/>
    <w:rsid w:val="005E674F"/>
    <w:rsid w:val="006502F1"/>
    <w:rsid w:val="00650343"/>
    <w:rsid w:val="006567C8"/>
    <w:rsid w:val="00662E78"/>
    <w:rsid w:val="0066465F"/>
    <w:rsid w:val="00677093"/>
    <w:rsid w:val="00677D88"/>
    <w:rsid w:val="0069256B"/>
    <w:rsid w:val="006A7898"/>
    <w:rsid w:val="006B467E"/>
    <w:rsid w:val="006B4D3D"/>
    <w:rsid w:val="006B5898"/>
    <w:rsid w:val="006E24E0"/>
    <w:rsid w:val="00705046"/>
    <w:rsid w:val="00717B0C"/>
    <w:rsid w:val="0075414C"/>
    <w:rsid w:val="007774A2"/>
    <w:rsid w:val="00782995"/>
    <w:rsid w:val="0079419A"/>
    <w:rsid w:val="007B33AD"/>
    <w:rsid w:val="00802E1B"/>
    <w:rsid w:val="00865306"/>
    <w:rsid w:val="00865973"/>
    <w:rsid w:val="00873566"/>
    <w:rsid w:val="008772A9"/>
    <w:rsid w:val="00877B74"/>
    <w:rsid w:val="00881855"/>
    <w:rsid w:val="008A0456"/>
    <w:rsid w:val="008B1A83"/>
    <w:rsid w:val="008B38D9"/>
    <w:rsid w:val="008C3913"/>
    <w:rsid w:val="008E1397"/>
    <w:rsid w:val="0091296E"/>
    <w:rsid w:val="00912CF7"/>
    <w:rsid w:val="00921089"/>
    <w:rsid w:val="009379CD"/>
    <w:rsid w:val="009469E0"/>
    <w:rsid w:val="00961B3E"/>
    <w:rsid w:val="00962AC8"/>
    <w:rsid w:val="00965DDB"/>
    <w:rsid w:val="00966563"/>
    <w:rsid w:val="00974601"/>
    <w:rsid w:val="009929FD"/>
    <w:rsid w:val="009974ED"/>
    <w:rsid w:val="009A0F9F"/>
    <w:rsid w:val="00A05892"/>
    <w:rsid w:val="00A64B4E"/>
    <w:rsid w:val="00A816C5"/>
    <w:rsid w:val="00A83D5C"/>
    <w:rsid w:val="00AB4D4A"/>
    <w:rsid w:val="00B1650D"/>
    <w:rsid w:val="00B328CB"/>
    <w:rsid w:val="00B37DE1"/>
    <w:rsid w:val="00B8458A"/>
    <w:rsid w:val="00BD0995"/>
    <w:rsid w:val="00BF7A51"/>
    <w:rsid w:val="00C50F51"/>
    <w:rsid w:val="00C56EAB"/>
    <w:rsid w:val="00C66ECD"/>
    <w:rsid w:val="00C72740"/>
    <w:rsid w:val="00C76295"/>
    <w:rsid w:val="00C844C0"/>
    <w:rsid w:val="00C85174"/>
    <w:rsid w:val="00C97D05"/>
    <w:rsid w:val="00CB6BF2"/>
    <w:rsid w:val="00CC1D4C"/>
    <w:rsid w:val="00CD1F54"/>
    <w:rsid w:val="00CE7EEA"/>
    <w:rsid w:val="00CF2A46"/>
    <w:rsid w:val="00D42505"/>
    <w:rsid w:val="00D4308F"/>
    <w:rsid w:val="00D4457B"/>
    <w:rsid w:val="00D9046B"/>
    <w:rsid w:val="00D95894"/>
    <w:rsid w:val="00DA2510"/>
    <w:rsid w:val="00DB5992"/>
    <w:rsid w:val="00DE7A66"/>
    <w:rsid w:val="00DF0340"/>
    <w:rsid w:val="00E05EF5"/>
    <w:rsid w:val="00E078A2"/>
    <w:rsid w:val="00E07EB4"/>
    <w:rsid w:val="00E861BA"/>
    <w:rsid w:val="00EA2043"/>
    <w:rsid w:val="00EF3B08"/>
    <w:rsid w:val="00F0734C"/>
    <w:rsid w:val="00F219A4"/>
    <w:rsid w:val="00F65E0C"/>
    <w:rsid w:val="00F67EE2"/>
    <w:rsid w:val="00F7087D"/>
    <w:rsid w:val="00F73C30"/>
    <w:rsid w:val="00F7439C"/>
    <w:rsid w:val="00F807CD"/>
    <w:rsid w:val="00F92371"/>
    <w:rsid w:val="00FB26AE"/>
    <w:rsid w:val="00FB2ED8"/>
    <w:rsid w:val="00FE1FFF"/>
    <w:rsid w:val="00FE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B9C9FB"/>
  <w15:chartTrackingRefBased/>
  <w15:docId w15:val="{9CA61BBA-EF9B-466A-91BD-54159F937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E48A8"/>
    <w:rPr>
      <w:color w:val="0563C1" w:themeColor="hyperlink"/>
      <w:u w:val="single"/>
    </w:rPr>
  </w:style>
  <w:style w:type="character" w:customStyle="1" w:styleId="UnresolvedMention1">
    <w:name w:val="Unresolved Mention1"/>
    <w:basedOn w:val="DefaultParagraphFont"/>
    <w:uiPriority w:val="99"/>
    <w:semiHidden/>
    <w:unhideWhenUsed/>
    <w:rsid w:val="000E48A8"/>
    <w:rPr>
      <w:color w:val="605E5C"/>
      <w:shd w:val="clear" w:color="auto" w:fill="E1DFDD"/>
    </w:rPr>
  </w:style>
  <w:style w:type="paragraph" w:styleId="ListParagraph">
    <w:name w:val="List Paragraph"/>
    <w:basedOn w:val="Normal"/>
    <w:uiPriority w:val="34"/>
    <w:qFormat/>
    <w:rsid w:val="00BD0995"/>
    <w:pPr>
      <w:ind w:left="720"/>
      <w:contextualSpacing/>
    </w:pPr>
    <w:rPr>
      <w:lang w:val="sl-SI"/>
    </w:rPr>
  </w:style>
  <w:style w:type="table" w:styleId="TableGrid">
    <w:name w:val="Table Grid"/>
    <w:basedOn w:val="TableNormal"/>
    <w:uiPriority w:val="39"/>
    <w:rsid w:val="00BD0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23987"/>
    <w:rPr>
      <w:sz w:val="16"/>
      <w:szCs w:val="16"/>
    </w:rPr>
  </w:style>
  <w:style w:type="paragraph" w:styleId="CommentText">
    <w:name w:val="annotation text"/>
    <w:basedOn w:val="Normal"/>
    <w:link w:val="CommentTextChar"/>
    <w:uiPriority w:val="99"/>
    <w:semiHidden/>
    <w:unhideWhenUsed/>
    <w:rsid w:val="00423987"/>
    <w:pPr>
      <w:spacing w:line="240" w:lineRule="auto"/>
    </w:pPr>
    <w:rPr>
      <w:sz w:val="20"/>
      <w:szCs w:val="20"/>
    </w:rPr>
  </w:style>
  <w:style w:type="character" w:customStyle="1" w:styleId="CommentTextChar">
    <w:name w:val="Comment Text Char"/>
    <w:basedOn w:val="DefaultParagraphFont"/>
    <w:link w:val="CommentText"/>
    <w:uiPriority w:val="99"/>
    <w:semiHidden/>
    <w:rsid w:val="00423987"/>
    <w:rPr>
      <w:sz w:val="20"/>
      <w:szCs w:val="20"/>
    </w:rPr>
  </w:style>
  <w:style w:type="paragraph" w:styleId="CommentSubject">
    <w:name w:val="annotation subject"/>
    <w:basedOn w:val="CommentText"/>
    <w:next w:val="CommentText"/>
    <w:link w:val="CommentSubjectChar"/>
    <w:uiPriority w:val="99"/>
    <w:semiHidden/>
    <w:unhideWhenUsed/>
    <w:rsid w:val="00423987"/>
    <w:rPr>
      <w:b/>
      <w:bCs/>
    </w:rPr>
  </w:style>
  <w:style w:type="character" w:customStyle="1" w:styleId="CommentSubjectChar">
    <w:name w:val="Comment Subject Char"/>
    <w:basedOn w:val="CommentTextChar"/>
    <w:link w:val="CommentSubject"/>
    <w:uiPriority w:val="99"/>
    <w:semiHidden/>
    <w:rsid w:val="00423987"/>
    <w:rPr>
      <w:b/>
      <w:bCs/>
      <w:sz w:val="20"/>
      <w:szCs w:val="20"/>
    </w:rPr>
  </w:style>
  <w:style w:type="paragraph" w:styleId="Header">
    <w:name w:val="header"/>
    <w:basedOn w:val="Normal"/>
    <w:link w:val="HeaderChar"/>
    <w:uiPriority w:val="99"/>
    <w:unhideWhenUsed/>
    <w:rsid w:val="002605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0532"/>
  </w:style>
  <w:style w:type="paragraph" w:styleId="Footer">
    <w:name w:val="footer"/>
    <w:basedOn w:val="Normal"/>
    <w:link w:val="FooterChar"/>
    <w:uiPriority w:val="99"/>
    <w:unhideWhenUsed/>
    <w:rsid w:val="002605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0532"/>
  </w:style>
  <w:style w:type="character" w:styleId="FollowedHyperlink">
    <w:name w:val="FollowedHyperlink"/>
    <w:basedOn w:val="DefaultParagraphFont"/>
    <w:uiPriority w:val="99"/>
    <w:semiHidden/>
    <w:unhideWhenUsed/>
    <w:rsid w:val="00802E1B"/>
    <w:rPr>
      <w:color w:val="954F72" w:themeColor="followedHyperlink"/>
      <w:u w:val="single"/>
    </w:rPr>
  </w:style>
  <w:style w:type="paragraph" w:styleId="BalloonText">
    <w:name w:val="Balloon Text"/>
    <w:basedOn w:val="Normal"/>
    <w:link w:val="BalloonTextChar"/>
    <w:uiPriority w:val="99"/>
    <w:semiHidden/>
    <w:unhideWhenUsed/>
    <w:rsid w:val="004C2B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2BD3"/>
    <w:rPr>
      <w:rFonts w:ascii="Segoe UI" w:hAnsi="Segoe UI" w:cs="Segoe UI"/>
      <w:sz w:val="18"/>
      <w:szCs w:val="18"/>
    </w:rPr>
  </w:style>
  <w:style w:type="character" w:styleId="UnresolvedMention">
    <w:name w:val="Unresolved Mention"/>
    <w:basedOn w:val="DefaultParagraphFont"/>
    <w:uiPriority w:val="99"/>
    <w:semiHidden/>
    <w:unhideWhenUsed/>
    <w:rsid w:val="008E13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8639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omniavincitamor.si" TargetMode="Externa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omniavincitamor.si" TargetMode="Externa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omniavincitamor.si" TargetMode="Externa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hyperlink" Target="http://www.omniavincitamor.si"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omniavincitamor.si" TargetMode="External"/><Relationship Id="rId14" Type="http://schemas.openxmlformats.org/officeDocument/2006/relationships/image" Target="media/image3.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2</Pages>
  <Words>625</Words>
  <Characters>3568</Characters>
  <Application>Microsoft Office Word</Application>
  <DocSecurity>0</DocSecurity>
  <Lines>29</Lines>
  <Paragraphs>8</Paragraphs>
  <ScaleCrop>false</ScaleCrop>
  <HeadingPairs>
    <vt:vector size="6" baseType="variant">
      <vt:variant>
        <vt:lpstr>Title</vt:lpstr>
      </vt:variant>
      <vt:variant>
        <vt:i4>1</vt:i4>
      </vt:variant>
      <vt:variant>
        <vt:lpstr>Titolo</vt:lpstr>
      </vt:variant>
      <vt:variant>
        <vt:i4>1</vt:i4>
      </vt:variant>
      <vt:variant>
        <vt:lpstr>Naslov</vt:lpstr>
      </vt:variant>
      <vt:variant>
        <vt:i4>1</vt:i4>
      </vt:variant>
    </vt:vector>
  </HeadingPairs>
  <TitlesOfParts>
    <vt:vector size="3" baseType="lpstr">
      <vt:lpstr/>
      <vt:lpstr/>
      <vt:lpstr/>
    </vt:vector>
  </TitlesOfParts>
  <Company/>
  <LinksUpToDate>false</LinksUpToDate>
  <CharactersWithSpaces>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Iztok Bizjak</dc:creator>
  <cp:keywords/>
  <dc:description/>
  <cp:lastModifiedBy>Iztok Bizjak</cp:lastModifiedBy>
  <cp:revision>27</cp:revision>
  <cp:lastPrinted>2022-12-02T12:02:00Z</cp:lastPrinted>
  <dcterms:created xsi:type="dcterms:W3CDTF">2024-06-22T12:42:00Z</dcterms:created>
  <dcterms:modified xsi:type="dcterms:W3CDTF">2024-07-09T08:08:00Z</dcterms:modified>
</cp:coreProperties>
</file>