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DF" w:rsidRDefault="009212DF" w:rsidP="009212DF">
      <w:pPr>
        <w:jc w:val="right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Ponudba - prijavni obrazec </w:t>
      </w:r>
    </w:p>
    <w:p w:rsidR="009212DF" w:rsidRDefault="009212DF" w:rsidP="009212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 O N U D B A </w:t>
      </w:r>
    </w:p>
    <w:p w:rsidR="009212DF" w:rsidRDefault="009212DF" w:rsidP="009212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9212DF" w:rsidRDefault="009212DF" w:rsidP="009212D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212DF" w:rsidRDefault="009212DF" w:rsidP="009212DF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sedež: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9212DF" w:rsidRDefault="009212DF" w:rsidP="009212DF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212DF" w:rsidRDefault="009212DF" w:rsidP="009212DF">
      <w:pPr>
        <w:spacing w:after="0" w:line="240" w:lineRule="auto"/>
        <w:ind w:right="-427"/>
        <w:rPr>
          <w:rFonts w:ascii="Arial" w:hAnsi="Arial" w:cs="Arial"/>
          <w:b/>
        </w:rPr>
      </w:pPr>
    </w:p>
    <w:p w:rsidR="009212DF" w:rsidRDefault="009212DF" w:rsidP="009212DF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dajem ponudbo za nakup naslednje nepremičnine: </w:t>
      </w:r>
    </w:p>
    <w:p w:rsidR="009212DF" w:rsidRDefault="009212DF" w:rsidP="009212DF">
      <w:pPr>
        <w:spacing w:after="0"/>
        <w:rPr>
          <w:rFonts w:ascii="Arial" w:hAnsi="Arial" w:cs="Arial"/>
          <w:b/>
          <w:sz w:val="20"/>
          <w:szCs w:val="20"/>
        </w:rPr>
      </w:pPr>
    </w:p>
    <w:p w:rsidR="009212DF" w:rsidRDefault="009212DF" w:rsidP="009212DF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</w:t>
      </w:r>
      <w:r>
        <w:rPr>
          <w:rFonts w:ascii="Arial" w:eastAsia="Times New Roman" w:hAnsi="Arial" w:cs="Arial"/>
          <w:sz w:val="20"/>
          <w:szCs w:val="20"/>
        </w:rPr>
        <w:t>nina katastrska občina 2266 parcela  1421/2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ID znak: </w:t>
      </w:r>
      <w:r>
        <w:rPr>
          <w:rFonts w:ascii="Arial" w:hAnsi="Arial" w:cs="Arial"/>
          <w:sz w:val="20"/>
          <w:szCs w:val="20"/>
        </w:rPr>
        <w:t>parcela 2266 1421/2, v izmeri 748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</w:t>
      </w:r>
      <w:r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nepremičnino:   _________________  EUR.</w:t>
      </w: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Ponudbo dajem v skladu s pogoji, objavljenimi v Nameri o sklenitvi neposredne pogodbe o razpolaganju  z nepremičnim premoženjem v lasti Občine Kanal ob Soči - prodaja stavbnih zemljišč št. </w:t>
      </w:r>
      <w:r>
        <w:rPr>
          <w:rFonts w:ascii="Arial" w:eastAsia="Times New Roman" w:hAnsi="Arial" w:cs="Arial"/>
          <w:sz w:val="20"/>
          <w:szCs w:val="20"/>
        </w:rPr>
        <w:t>478-0064/2025-5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.</w:t>
      </w:r>
    </w:p>
    <w:p w:rsidR="009212DF" w:rsidRDefault="009212DF" w:rsidP="009212DF">
      <w:pPr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:rsidR="009212DF" w:rsidRDefault="009212DF" w:rsidP="009212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</w:p>
    <w:p w:rsidR="009212DF" w:rsidRDefault="009212DF" w:rsidP="009212D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9212DF" w:rsidRDefault="009212DF" w:rsidP="009212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 osebnega dokumenta (fizične osebe),</w:t>
      </w:r>
    </w:p>
    <w:p w:rsidR="009212DF" w:rsidRDefault="009212DF" w:rsidP="009212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>
        <w:rPr>
          <w:rFonts w:ascii="Arial" w:hAnsi="Arial" w:cs="Arial"/>
          <w:color w:val="4D5156"/>
          <w:sz w:val="21"/>
          <w:szCs w:val="21"/>
        </w:rPr>
        <w:t>.</w:t>
      </w:r>
    </w:p>
    <w:p w:rsidR="009212DF" w:rsidRDefault="009212DF" w:rsidP="009212DF"/>
    <w:p w:rsidR="00CA3CB1" w:rsidRDefault="00CA3CB1"/>
    <w:sectPr w:rsidR="00CA3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DF"/>
    <w:rsid w:val="009212DF"/>
    <w:rsid w:val="00C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062B"/>
  <w15:chartTrackingRefBased/>
  <w15:docId w15:val="{A3342C21-F64E-4102-9AFC-CB6E6267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12DF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12D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Kovic</dc:creator>
  <cp:keywords/>
  <dc:description/>
  <cp:lastModifiedBy>Petra Kovic</cp:lastModifiedBy>
  <cp:revision>1</cp:revision>
  <dcterms:created xsi:type="dcterms:W3CDTF">2025-11-24T07:07:00Z</dcterms:created>
  <dcterms:modified xsi:type="dcterms:W3CDTF">2025-11-24T07:09:00Z</dcterms:modified>
</cp:coreProperties>
</file>