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05" w:rsidRPr="005E2332" w:rsidRDefault="00E14B05" w:rsidP="007976FA">
      <w:pPr>
        <w:spacing w:after="0" w:line="240" w:lineRule="auto"/>
        <w:outlineLvl w:val="0"/>
        <w:rPr>
          <w:rFonts w:ascii="Arial" w:hAnsi="Arial" w:cs="Arial"/>
        </w:rPr>
      </w:pPr>
      <w:r w:rsidRPr="005E2332">
        <w:rPr>
          <w:rFonts w:ascii="Arial" w:hAnsi="Arial" w:cs="Arial"/>
        </w:rPr>
        <w:t>OBČINA KANAL OB SOČI</w:t>
      </w:r>
    </w:p>
    <w:p w:rsidR="00E14B05" w:rsidRPr="005E2332" w:rsidRDefault="00E14B05" w:rsidP="007976FA">
      <w:pPr>
        <w:spacing w:after="0" w:line="240" w:lineRule="auto"/>
        <w:outlineLvl w:val="0"/>
        <w:rPr>
          <w:rFonts w:ascii="Arial" w:hAnsi="Arial" w:cs="Arial"/>
        </w:rPr>
      </w:pPr>
      <w:r w:rsidRPr="005E2332">
        <w:rPr>
          <w:rFonts w:ascii="Arial" w:hAnsi="Arial" w:cs="Arial"/>
        </w:rPr>
        <w:t>Občinski svet</w:t>
      </w:r>
    </w:p>
    <w:p w:rsidR="00E14B05" w:rsidRPr="005E2332" w:rsidRDefault="00E14B05" w:rsidP="007976FA">
      <w:pPr>
        <w:spacing w:after="0" w:line="240" w:lineRule="auto"/>
        <w:rPr>
          <w:rFonts w:ascii="Arial" w:hAnsi="Arial" w:cs="Arial"/>
        </w:rPr>
      </w:pPr>
    </w:p>
    <w:p w:rsidR="007414F2" w:rsidRPr="005E2332" w:rsidRDefault="007414F2" w:rsidP="007976FA">
      <w:pPr>
        <w:spacing w:after="0" w:line="240" w:lineRule="auto"/>
        <w:rPr>
          <w:rFonts w:ascii="Arial" w:hAnsi="Arial" w:cs="Arial"/>
        </w:rPr>
      </w:pPr>
    </w:p>
    <w:p w:rsidR="00E14B05" w:rsidRPr="005E2332" w:rsidRDefault="00D6609D" w:rsidP="007976FA">
      <w:pPr>
        <w:spacing w:after="0" w:line="240" w:lineRule="auto"/>
        <w:outlineLvl w:val="0"/>
        <w:rPr>
          <w:rFonts w:ascii="Arial" w:hAnsi="Arial" w:cs="Arial"/>
        </w:rPr>
      </w:pPr>
      <w:r>
        <w:rPr>
          <w:rFonts w:ascii="Arial" w:hAnsi="Arial" w:cs="Arial"/>
        </w:rPr>
        <w:t>Številka: 9000-0002</w:t>
      </w:r>
      <w:r w:rsidR="00922F7D" w:rsidRPr="005E2332">
        <w:rPr>
          <w:rFonts w:ascii="Arial" w:hAnsi="Arial" w:cs="Arial"/>
        </w:rPr>
        <w:t>/2019</w:t>
      </w:r>
    </w:p>
    <w:p w:rsidR="00E14B05" w:rsidRPr="005E2332" w:rsidRDefault="00061018" w:rsidP="007976FA">
      <w:pPr>
        <w:spacing w:after="0" w:line="240" w:lineRule="auto"/>
        <w:rPr>
          <w:rFonts w:ascii="Arial" w:hAnsi="Arial" w:cs="Arial"/>
        </w:rPr>
      </w:pPr>
      <w:r>
        <w:rPr>
          <w:rFonts w:ascii="Arial" w:hAnsi="Arial" w:cs="Arial"/>
        </w:rPr>
        <w:t>Datum: 7</w:t>
      </w:r>
      <w:r w:rsidR="009A1435" w:rsidRPr="005E2332">
        <w:rPr>
          <w:rFonts w:ascii="Arial" w:hAnsi="Arial" w:cs="Arial"/>
        </w:rPr>
        <w:t>.</w:t>
      </w:r>
      <w:r>
        <w:rPr>
          <w:rFonts w:ascii="Arial" w:hAnsi="Arial" w:cs="Arial"/>
        </w:rPr>
        <w:t xml:space="preserve"> 3</w:t>
      </w:r>
      <w:r w:rsidR="009A1435" w:rsidRPr="005E2332">
        <w:rPr>
          <w:rFonts w:ascii="Arial" w:hAnsi="Arial" w:cs="Arial"/>
        </w:rPr>
        <w:t>.</w:t>
      </w:r>
      <w:r w:rsidR="00922F7D" w:rsidRPr="005E2332">
        <w:rPr>
          <w:rFonts w:ascii="Arial" w:hAnsi="Arial" w:cs="Arial"/>
        </w:rPr>
        <w:t xml:space="preserve"> 2019</w:t>
      </w:r>
    </w:p>
    <w:p w:rsidR="00E14B05" w:rsidRPr="005E2332" w:rsidRDefault="00E14B05" w:rsidP="007976FA">
      <w:pPr>
        <w:spacing w:after="0" w:line="240" w:lineRule="auto"/>
        <w:rPr>
          <w:rFonts w:ascii="Arial" w:hAnsi="Arial" w:cs="Arial"/>
        </w:rPr>
      </w:pPr>
    </w:p>
    <w:p w:rsidR="00E14B05" w:rsidRPr="005E2332" w:rsidRDefault="00E14B05" w:rsidP="007976FA">
      <w:pPr>
        <w:spacing w:after="0" w:line="240" w:lineRule="auto"/>
        <w:rPr>
          <w:rFonts w:ascii="Arial" w:hAnsi="Arial" w:cs="Arial"/>
          <w:b/>
          <w:bCs/>
        </w:rPr>
      </w:pPr>
    </w:p>
    <w:p w:rsidR="00E14B05" w:rsidRPr="005E2332" w:rsidRDefault="00E14B05" w:rsidP="007976FA">
      <w:pPr>
        <w:spacing w:after="0" w:line="240" w:lineRule="auto"/>
        <w:jc w:val="center"/>
        <w:outlineLvl w:val="0"/>
        <w:rPr>
          <w:rFonts w:ascii="Arial" w:hAnsi="Arial" w:cs="Arial"/>
          <w:b/>
          <w:bCs/>
        </w:rPr>
      </w:pPr>
      <w:r w:rsidRPr="005E2332">
        <w:rPr>
          <w:rFonts w:ascii="Arial" w:hAnsi="Arial" w:cs="Arial"/>
          <w:b/>
          <w:bCs/>
        </w:rPr>
        <w:t>ZAPISNIK</w:t>
      </w:r>
    </w:p>
    <w:p w:rsidR="00E14B05" w:rsidRPr="005E2332" w:rsidRDefault="00D6609D" w:rsidP="007976FA">
      <w:pPr>
        <w:spacing w:after="0" w:line="240" w:lineRule="auto"/>
        <w:jc w:val="center"/>
        <w:rPr>
          <w:rFonts w:ascii="Arial" w:hAnsi="Arial" w:cs="Arial"/>
          <w:b/>
          <w:bCs/>
        </w:rPr>
      </w:pPr>
      <w:r>
        <w:rPr>
          <w:rFonts w:ascii="Arial" w:hAnsi="Arial" w:cs="Arial"/>
          <w:b/>
          <w:bCs/>
        </w:rPr>
        <w:t>2</w:t>
      </w:r>
      <w:r w:rsidR="00E14B05" w:rsidRPr="005E2332">
        <w:rPr>
          <w:rFonts w:ascii="Arial" w:hAnsi="Arial" w:cs="Arial"/>
          <w:b/>
          <w:bCs/>
        </w:rPr>
        <w:t xml:space="preserve">. redne seje Občinskega sveta Občine Kanal </w:t>
      </w:r>
      <w:r w:rsidR="00694DE0" w:rsidRPr="005E2332">
        <w:rPr>
          <w:rFonts w:ascii="Arial" w:hAnsi="Arial" w:cs="Arial"/>
          <w:b/>
          <w:bCs/>
        </w:rPr>
        <w:t>o</w:t>
      </w:r>
      <w:r w:rsidR="00253748">
        <w:rPr>
          <w:rFonts w:ascii="Arial" w:hAnsi="Arial" w:cs="Arial"/>
          <w:b/>
          <w:bCs/>
        </w:rPr>
        <w:t>b Soči, ki je bila v četrtek, 7. marca</w:t>
      </w:r>
      <w:r w:rsidR="00922F7D" w:rsidRPr="005E2332">
        <w:rPr>
          <w:rFonts w:ascii="Arial" w:hAnsi="Arial" w:cs="Arial"/>
          <w:b/>
          <w:bCs/>
        </w:rPr>
        <w:t xml:space="preserve"> 2019</w:t>
      </w:r>
      <w:r w:rsidR="004C6DB4">
        <w:rPr>
          <w:rFonts w:ascii="Arial" w:hAnsi="Arial" w:cs="Arial"/>
          <w:b/>
          <w:bCs/>
        </w:rPr>
        <w:t>,</w:t>
      </w:r>
      <w:r w:rsidR="00922F7D" w:rsidRPr="005E2332">
        <w:rPr>
          <w:rFonts w:ascii="Arial" w:hAnsi="Arial" w:cs="Arial"/>
          <w:b/>
          <w:bCs/>
        </w:rPr>
        <w:t xml:space="preserve"> ob 16</w:t>
      </w:r>
      <w:r w:rsidR="00E14B05" w:rsidRPr="005E2332">
        <w:rPr>
          <w:rFonts w:ascii="Arial" w:hAnsi="Arial" w:cs="Arial"/>
          <w:b/>
          <w:bCs/>
        </w:rPr>
        <w:t>. uri, v sejni sobi občine, Trg svobode 23, Kanal</w:t>
      </w:r>
    </w:p>
    <w:p w:rsidR="00E14B05" w:rsidRPr="005E2332" w:rsidRDefault="00E14B05" w:rsidP="007976FA">
      <w:pPr>
        <w:spacing w:after="0" w:line="240" w:lineRule="auto"/>
        <w:jc w:val="center"/>
        <w:rPr>
          <w:rFonts w:ascii="Arial" w:hAnsi="Arial" w:cs="Arial"/>
          <w:b/>
          <w:bCs/>
        </w:rPr>
      </w:pPr>
    </w:p>
    <w:p w:rsidR="00E14B05" w:rsidRPr="005E2332" w:rsidRDefault="00E14B05" w:rsidP="007976FA">
      <w:pPr>
        <w:spacing w:after="0" w:line="240" w:lineRule="auto"/>
        <w:jc w:val="center"/>
        <w:rPr>
          <w:rFonts w:ascii="Arial" w:hAnsi="Arial" w:cs="Arial"/>
          <w:b/>
          <w:bCs/>
        </w:rPr>
      </w:pPr>
    </w:p>
    <w:p w:rsidR="00E14B05" w:rsidRPr="005E2332" w:rsidRDefault="00E14B05" w:rsidP="007976FA">
      <w:pPr>
        <w:spacing w:after="0" w:line="240" w:lineRule="auto"/>
        <w:jc w:val="both"/>
        <w:outlineLvl w:val="0"/>
        <w:rPr>
          <w:rFonts w:ascii="Arial" w:hAnsi="Arial" w:cs="Arial"/>
          <w:b/>
          <w:bCs/>
        </w:rPr>
      </w:pPr>
      <w:r w:rsidRPr="005E2332">
        <w:rPr>
          <w:rFonts w:ascii="Arial" w:hAnsi="Arial" w:cs="Arial"/>
          <w:b/>
          <w:bCs/>
        </w:rPr>
        <w:t>Prisotni člani občinskega sveta:</w:t>
      </w:r>
      <w:r w:rsidR="00922F7D" w:rsidRPr="005E2332">
        <w:rPr>
          <w:rFonts w:ascii="Arial" w:hAnsi="Arial" w:cs="Arial"/>
          <w:bCs/>
        </w:rPr>
        <w:t xml:space="preserve"> Risto Djurić, Lara Lovišček, Vladimir Kolmančič, Simon Prinčič</w:t>
      </w:r>
      <w:r w:rsidR="007414F2" w:rsidRPr="005E2332">
        <w:rPr>
          <w:rFonts w:ascii="Arial" w:hAnsi="Arial" w:cs="Arial"/>
          <w:bCs/>
        </w:rPr>
        <w:t xml:space="preserve">, Andrej Valentinčič, Grega Velušček, Marko Bucik, Jože Valentinčič (Deskle), Aleksander Štrukelj, Simeon Kodelja, </w:t>
      </w:r>
      <w:r w:rsidR="00253748">
        <w:rPr>
          <w:rFonts w:ascii="Arial" w:hAnsi="Arial" w:cs="Arial"/>
          <w:bCs/>
        </w:rPr>
        <w:t xml:space="preserve">Jože Valentinčič (Lig), </w:t>
      </w:r>
      <w:r w:rsidR="007414F2" w:rsidRPr="005E2332">
        <w:rPr>
          <w:rFonts w:ascii="Arial" w:hAnsi="Arial" w:cs="Arial"/>
          <w:bCs/>
        </w:rPr>
        <w:t>Miha Čargo, Peter Nanut</w:t>
      </w:r>
      <w:r w:rsidR="00253748">
        <w:rPr>
          <w:rFonts w:ascii="Arial" w:hAnsi="Arial" w:cs="Arial"/>
          <w:bCs/>
        </w:rPr>
        <w:t xml:space="preserve">, Bruno Colavini, Ivan Križnič, Matjaž Berlot in </w:t>
      </w:r>
      <w:r w:rsidR="007414F2" w:rsidRPr="005E2332">
        <w:rPr>
          <w:rFonts w:ascii="Arial" w:hAnsi="Arial" w:cs="Arial"/>
          <w:bCs/>
        </w:rPr>
        <w:t>David Bavdaž</w:t>
      </w:r>
    </w:p>
    <w:p w:rsidR="009A1435" w:rsidRPr="005E2332" w:rsidRDefault="009A1435" w:rsidP="007976FA">
      <w:pPr>
        <w:widowControl w:val="0"/>
        <w:autoSpaceDE w:val="0"/>
        <w:autoSpaceDN w:val="0"/>
        <w:adjustRightInd w:val="0"/>
        <w:spacing w:after="0" w:line="240" w:lineRule="auto"/>
        <w:jc w:val="both"/>
        <w:outlineLvl w:val="0"/>
        <w:rPr>
          <w:rFonts w:ascii="Arial" w:hAnsi="Arial" w:cs="Arial"/>
          <w:b/>
          <w:bCs/>
          <w:color w:val="000000"/>
        </w:rPr>
      </w:pPr>
    </w:p>
    <w:p w:rsidR="00E14B05" w:rsidRPr="005E2332" w:rsidRDefault="00E14B05" w:rsidP="007976FA">
      <w:pPr>
        <w:widowControl w:val="0"/>
        <w:autoSpaceDE w:val="0"/>
        <w:autoSpaceDN w:val="0"/>
        <w:adjustRightInd w:val="0"/>
        <w:spacing w:after="0" w:line="240" w:lineRule="auto"/>
        <w:jc w:val="both"/>
        <w:outlineLvl w:val="0"/>
        <w:rPr>
          <w:rFonts w:ascii="Arial" w:hAnsi="Arial" w:cs="Arial"/>
          <w:bCs/>
          <w:color w:val="000000"/>
        </w:rPr>
      </w:pPr>
      <w:r w:rsidRPr="005E2332">
        <w:rPr>
          <w:rFonts w:ascii="Arial" w:hAnsi="Arial" w:cs="Arial"/>
          <w:b/>
          <w:bCs/>
          <w:color w:val="000000"/>
        </w:rPr>
        <w:t>Opravičeno o</w:t>
      </w:r>
      <w:r w:rsidR="00922F7D" w:rsidRPr="005E2332">
        <w:rPr>
          <w:rFonts w:ascii="Arial" w:hAnsi="Arial" w:cs="Arial"/>
          <w:b/>
          <w:bCs/>
          <w:color w:val="000000"/>
        </w:rPr>
        <w:t xml:space="preserve">dsotni člani občinskega sveta: </w:t>
      </w:r>
      <w:r w:rsidR="00253748">
        <w:rPr>
          <w:rFonts w:ascii="Arial" w:hAnsi="Arial" w:cs="Arial"/>
          <w:bCs/>
          <w:color w:val="000000"/>
        </w:rPr>
        <w:t>/</w:t>
      </w:r>
    </w:p>
    <w:p w:rsidR="00E14B05" w:rsidRPr="005E2332" w:rsidRDefault="00E14B05" w:rsidP="007976FA">
      <w:pPr>
        <w:widowControl w:val="0"/>
        <w:autoSpaceDE w:val="0"/>
        <w:autoSpaceDN w:val="0"/>
        <w:adjustRightInd w:val="0"/>
        <w:spacing w:after="0" w:line="240" w:lineRule="auto"/>
        <w:jc w:val="both"/>
        <w:rPr>
          <w:rFonts w:ascii="Arial" w:hAnsi="Arial" w:cs="Arial"/>
          <w:b/>
          <w:bCs/>
          <w:color w:val="000000"/>
        </w:rPr>
      </w:pPr>
    </w:p>
    <w:p w:rsidR="00E14B05" w:rsidRPr="005E2332" w:rsidRDefault="00E14B05" w:rsidP="007976FA">
      <w:pPr>
        <w:spacing w:after="0" w:line="240" w:lineRule="auto"/>
        <w:outlineLvl w:val="0"/>
        <w:rPr>
          <w:rFonts w:ascii="Arial" w:hAnsi="Arial" w:cs="Arial"/>
          <w:b/>
          <w:bCs/>
        </w:rPr>
      </w:pPr>
      <w:r w:rsidRPr="005E2332">
        <w:rPr>
          <w:rFonts w:ascii="Arial" w:hAnsi="Arial" w:cs="Arial"/>
          <w:b/>
          <w:bCs/>
        </w:rPr>
        <w:t>Ostali prisotni:</w:t>
      </w:r>
    </w:p>
    <w:p w:rsidR="008C2471" w:rsidRDefault="007414F2" w:rsidP="008C2471">
      <w:pPr>
        <w:spacing w:after="0" w:line="240" w:lineRule="auto"/>
        <w:jc w:val="both"/>
        <w:rPr>
          <w:rFonts w:ascii="Arial" w:hAnsi="Arial" w:cs="Arial"/>
        </w:rPr>
      </w:pPr>
      <w:r w:rsidRPr="005E2332">
        <w:rPr>
          <w:rFonts w:ascii="Arial" w:hAnsi="Arial" w:cs="Arial"/>
        </w:rPr>
        <w:t>Tina Gerbec</w:t>
      </w:r>
      <w:r w:rsidR="00E14B05" w:rsidRPr="005E2332">
        <w:rPr>
          <w:rFonts w:ascii="Arial" w:hAnsi="Arial" w:cs="Arial"/>
        </w:rPr>
        <w:t>, župan</w:t>
      </w:r>
      <w:r w:rsidRPr="005E2332">
        <w:rPr>
          <w:rFonts w:ascii="Arial" w:hAnsi="Arial" w:cs="Arial"/>
        </w:rPr>
        <w:t xml:space="preserve">ja, </w:t>
      </w:r>
      <w:r w:rsidR="00253748">
        <w:rPr>
          <w:rFonts w:ascii="Arial" w:hAnsi="Arial" w:cs="Arial"/>
        </w:rPr>
        <w:t xml:space="preserve">v. d. direktorice občinske uprave Nives Prijatelj, </w:t>
      </w:r>
      <w:r w:rsidRPr="005E2332">
        <w:rPr>
          <w:rFonts w:ascii="Arial" w:hAnsi="Arial" w:cs="Arial"/>
        </w:rPr>
        <w:t>Metoda Humar, višja svetovalka za gospodarstvo</w:t>
      </w:r>
      <w:r w:rsidR="00253748">
        <w:rPr>
          <w:rFonts w:ascii="Arial" w:hAnsi="Arial" w:cs="Arial"/>
        </w:rPr>
        <w:t xml:space="preserve"> in finance (k 4. točki dnevnega reda), Vinko Medvešček, vodja režijskega obrata ter javna uslužbenca Marino Velušček in Jurij Murovec (vsi k 5. točki dnevnega reda)</w:t>
      </w:r>
      <w:r w:rsidR="008C2471">
        <w:rPr>
          <w:rFonts w:ascii="Arial" w:hAnsi="Arial" w:cs="Arial"/>
        </w:rPr>
        <w:t xml:space="preserve">, Rajko Leban, direktor </w:t>
      </w:r>
      <w:proofErr w:type="spellStart"/>
      <w:r w:rsidR="008C2471">
        <w:rPr>
          <w:rFonts w:ascii="Arial" w:hAnsi="Arial" w:cs="Arial"/>
        </w:rPr>
        <w:t>Golee</w:t>
      </w:r>
      <w:proofErr w:type="spellEnd"/>
      <w:r w:rsidR="008C2471">
        <w:rPr>
          <w:rFonts w:ascii="Arial" w:hAnsi="Arial" w:cs="Arial"/>
        </w:rPr>
        <w:t xml:space="preserve"> (k 2. točki dnevnega reda) in Suzana Konec, direktorica medobčinske uprave (k 3. točki dnevnega reda)</w:t>
      </w:r>
    </w:p>
    <w:p w:rsidR="009A1435" w:rsidRPr="005E2332" w:rsidRDefault="009A1435" w:rsidP="007976FA">
      <w:pPr>
        <w:spacing w:after="0" w:line="240" w:lineRule="auto"/>
        <w:outlineLvl w:val="0"/>
        <w:rPr>
          <w:rFonts w:ascii="Arial" w:hAnsi="Arial" w:cs="Arial"/>
          <w:b/>
          <w:bCs/>
        </w:rPr>
      </w:pPr>
    </w:p>
    <w:p w:rsidR="00E14B05" w:rsidRPr="00061018" w:rsidRDefault="00061018" w:rsidP="007976FA">
      <w:pPr>
        <w:spacing w:after="0" w:line="240" w:lineRule="auto"/>
        <w:outlineLvl w:val="0"/>
        <w:rPr>
          <w:rFonts w:ascii="Arial" w:hAnsi="Arial" w:cs="Arial"/>
          <w:bCs/>
        </w:rPr>
      </w:pPr>
      <w:r>
        <w:rPr>
          <w:rFonts w:ascii="Arial" w:hAnsi="Arial" w:cs="Arial"/>
          <w:b/>
          <w:bCs/>
        </w:rPr>
        <w:t xml:space="preserve">Novinarji: </w:t>
      </w:r>
      <w:r w:rsidRPr="00061018">
        <w:rPr>
          <w:rFonts w:ascii="Arial" w:hAnsi="Arial" w:cs="Arial"/>
          <w:bCs/>
        </w:rPr>
        <w:t>Vanja Trkman, Radio Robin in Valter Pregelj, Radio Koper</w:t>
      </w:r>
    </w:p>
    <w:p w:rsidR="00E14B05" w:rsidRPr="005E2332" w:rsidRDefault="00E14B05" w:rsidP="007976FA">
      <w:pPr>
        <w:spacing w:after="0" w:line="240" w:lineRule="auto"/>
        <w:outlineLvl w:val="0"/>
        <w:rPr>
          <w:rFonts w:ascii="Arial" w:hAnsi="Arial" w:cs="Arial"/>
          <w:b/>
          <w:bCs/>
        </w:rPr>
      </w:pPr>
    </w:p>
    <w:p w:rsidR="007414F2" w:rsidRPr="005E2332" w:rsidRDefault="00E14B05" w:rsidP="00990143">
      <w:pPr>
        <w:autoSpaceDE w:val="0"/>
        <w:autoSpaceDN w:val="0"/>
        <w:adjustRightInd w:val="0"/>
        <w:spacing w:after="0" w:line="240" w:lineRule="auto"/>
        <w:rPr>
          <w:rFonts w:ascii="Arial" w:hAnsi="Arial" w:cs="Arial"/>
          <w:b/>
          <w:bCs/>
        </w:rPr>
      </w:pPr>
      <w:r w:rsidRPr="005E2332">
        <w:rPr>
          <w:rFonts w:ascii="Arial" w:hAnsi="Arial" w:cs="Arial"/>
          <w:b/>
          <w:bCs/>
        </w:rPr>
        <w:t>Sejo je sklical</w:t>
      </w:r>
      <w:r w:rsidR="007414F2" w:rsidRPr="005E2332">
        <w:rPr>
          <w:rFonts w:ascii="Arial" w:hAnsi="Arial" w:cs="Arial"/>
          <w:b/>
          <w:bCs/>
        </w:rPr>
        <w:t>a</w:t>
      </w:r>
      <w:r w:rsidRPr="005E2332">
        <w:rPr>
          <w:rFonts w:ascii="Arial" w:hAnsi="Arial" w:cs="Arial"/>
          <w:b/>
          <w:bCs/>
        </w:rPr>
        <w:t>, zanjo predlagal</w:t>
      </w:r>
      <w:r w:rsidR="007414F2" w:rsidRPr="005E2332">
        <w:rPr>
          <w:rFonts w:ascii="Arial" w:hAnsi="Arial" w:cs="Arial"/>
          <w:b/>
          <w:bCs/>
        </w:rPr>
        <w:t>a</w:t>
      </w:r>
      <w:r w:rsidRPr="005E2332">
        <w:rPr>
          <w:rFonts w:ascii="Arial" w:hAnsi="Arial" w:cs="Arial"/>
          <w:b/>
          <w:bCs/>
        </w:rPr>
        <w:t xml:space="preserve"> dnevni red župan</w:t>
      </w:r>
      <w:r w:rsidR="007414F2" w:rsidRPr="005E2332">
        <w:rPr>
          <w:rFonts w:ascii="Arial" w:hAnsi="Arial" w:cs="Arial"/>
          <w:b/>
          <w:bCs/>
        </w:rPr>
        <w:t>ja Tina Gerbec, ki je sejo tudi vodila.</w:t>
      </w:r>
      <w:r w:rsidR="00990143" w:rsidRPr="005E2332">
        <w:rPr>
          <w:rFonts w:ascii="Arial" w:hAnsi="Arial" w:cs="Arial"/>
          <w:b/>
          <w:bCs/>
        </w:rPr>
        <w:t xml:space="preserve"> </w:t>
      </w:r>
    </w:p>
    <w:p w:rsidR="007414F2" w:rsidRPr="005E2332" w:rsidRDefault="007414F2" w:rsidP="007976FA">
      <w:pPr>
        <w:spacing w:after="0" w:line="240" w:lineRule="auto"/>
        <w:jc w:val="both"/>
        <w:outlineLvl w:val="0"/>
        <w:rPr>
          <w:rFonts w:ascii="Arial" w:hAnsi="Arial" w:cs="Arial"/>
          <w:b/>
          <w:bCs/>
        </w:rPr>
      </w:pPr>
    </w:p>
    <w:p w:rsidR="00E14B05" w:rsidRPr="005E2332" w:rsidRDefault="007414F2" w:rsidP="007976FA">
      <w:pPr>
        <w:spacing w:after="0" w:line="240" w:lineRule="auto"/>
        <w:jc w:val="both"/>
        <w:outlineLvl w:val="0"/>
        <w:rPr>
          <w:rFonts w:ascii="Arial" w:hAnsi="Arial" w:cs="Arial"/>
        </w:rPr>
      </w:pPr>
      <w:r w:rsidRPr="005E2332">
        <w:rPr>
          <w:rFonts w:ascii="Arial" w:hAnsi="Arial" w:cs="Arial"/>
          <w:bCs/>
        </w:rPr>
        <w:t>Pr</w:t>
      </w:r>
      <w:r w:rsidR="008C2471">
        <w:rPr>
          <w:rFonts w:ascii="Arial" w:hAnsi="Arial" w:cs="Arial"/>
        </w:rPr>
        <w:t>isotnih je bilo 17</w:t>
      </w:r>
      <w:r w:rsidR="00E14B05" w:rsidRPr="005E2332">
        <w:rPr>
          <w:rFonts w:ascii="Arial" w:hAnsi="Arial" w:cs="Arial"/>
        </w:rPr>
        <w:t xml:space="preserve"> svetniko</w:t>
      </w:r>
      <w:r w:rsidR="00990143" w:rsidRPr="005E2332">
        <w:rPr>
          <w:rFonts w:ascii="Arial" w:hAnsi="Arial" w:cs="Arial"/>
        </w:rPr>
        <w:t>v občinskega sveta. Predsedujoča</w:t>
      </w:r>
      <w:r w:rsidR="00E14B05" w:rsidRPr="005E2332">
        <w:rPr>
          <w:rFonts w:ascii="Arial" w:hAnsi="Arial" w:cs="Arial"/>
        </w:rPr>
        <w:t xml:space="preserve"> je ugotovil</w:t>
      </w:r>
      <w:r w:rsidR="00990143" w:rsidRPr="005E2332">
        <w:rPr>
          <w:rFonts w:ascii="Arial" w:hAnsi="Arial" w:cs="Arial"/>
        </w:rPr>
        <w:t>a</w:t>
      </w:r>
      <w:r w:rsidR="00E14B05" w:rsidRPr="005E2332">
        <w:rPr>
          <w:rFonts w:ascii="Arial" w:hAnsi="Arial" w:cs="Arial"/>
        </w:rPr>
        <w:t>, da je občinski svet sklepčen.</w:t>
      </w:r>
    </w:p>
    <w:p w:rsidR="002A1955" w:rsidRPr="005E2332" w:rsidRDefault="002A1955" w:rsidP="007976FA">
      <w:pPr>
        <w:spacing w:after="0" w:line="240" w:lineRule="auto"/>
        <w:jc w:val="both"/>
        <w:outlineLvl w:val="0"/>
        <w:rPr>
          <w:rFonts w:ascii="Arial" w:hAnsi="Arial" w:cs="Arial"/>
        </w:rPr>
      </w:pPr>
    </w:p>
    <w:p w:rsidR="002A1955" w:rsidRPr="005E2332" w:rsidRDefault="009A1435" w:rsidP="007976FA">
      <w:pPr>
        <w:spacing w:after="0" w:line="240" w:lineRule="auto"/>
        <w:outlineLvl w:val="0"/>
        <w:rPr>
          <w:rFonts w:ascii="Arial" w:hAnsi="Arial" w:cs="Arial"/>
          <w:b/>
          <w:bCs/>
        </w:rPr>
      </w:pPr>
      <w:r w:rsidRPr="005E2332">
        <w:rPr>
          <w:rFonts w:ascii="Arial" w:hAnsi="Arial" w:cs="Arial"/>
          <w:b/>
          <w:bCs/>
        </w:rPr>
        <w:t>P</w:t>
      </w:r>
      <w:r w:rsidR="0050191C" w:rsidRPr="005E2332">
        <w:rPr>
          <w:rFonts w:ascii="Arial" w:hAnsi="Arial" w:cs="Arial"/>
          <w:b/>
          <w:bCs/>
        </w:rPr>
        <w:t xml:space="preserve">otrditev zapisnika </w:t>
      </w:r>
      <w:r w:rsidR="008C2471">
        <w:rPr>
          <w:rFonts w:ascii="Arial" w:hAnsi="Arial" w:cs="Arial"/>
          <w:b/>
          <w:bCs/>
        </w:rPr>
        <w:t>1. redne seje</w:t>
      </w:r>
      <w:r w:rsidR="002A1955" w:rsidRPr="005E2332">
        <w:rPr>
          <w:rFonts w:ascii="Arial" w:hAnsi="Arial" w:cs="Arial"/>
          <w:b/>
          <w:bCs/>
        </w:rPr>
        <w:t xml:space="preserve"> občinskega sveta.</w:t>
      </w:r>
    </w:p>
    <w:p w:rsidR="002A1955" w:rsidRPr="005E2332" w:rsidRDefault="002A1955" w:rsidP="007976FA">
      <w:pPr>
        <w:spacing w:after="0" w:line="240" w:lineRule="auto"/>
        <w:outlineLvl w:val="0"/>
        <w:rPr>
          <w:rFonts w:ascii="Arial" w:hAnsi="Arial" w:cs="Arial"/>
        </w:rPr>
      </w:pPr>
    </w:p>
    <w:p w:rsidR="002A1955" w:rsidRDefault="0050191C" w:rsidP="007976FA">
      <w:pPr>
        <w:spacing w:after="0"/>
        <w:rPr>
          <w:rFonts w:ascii="Arial" w:hAnsi="Arial" w:cs="Arial"/>
        </w:rPr>
      </w:pPr>
      <w:r w:rsidRPr="005E2332">
        <w:rPr>
          <w:rFonts w:ascii="Arial" w:hAnsi="Arial" w:cs="Arial"/>
        </w:rPr>
        <w:t>Predsedujoča</w:t>
      </w:r>
      <w:r w:rsidR="002A1955" w:rsidRPr="005E2332">
        <w:rPr>
          <w:rFonts w:ascii="Arial" w:hAnsi="Arial" w:cs="Arial"/>
        </w:rPr>
        <w:t xml:space="preserve"> je odprl</w:t>
      </w:r>
      <w:r w:rsidRPr="005E2332">
        <w:rPr>
          <w:rFonts w:ascii="Arial" w:hAnsi="Arial" w:cs="Arial"/>
        </w:rPr>
        <w:t>a</w:t>
      </w:r>
      <w:r w:rsidR="002A1955" w:rsidRPr="005E2332">
        <w:rPr>
          <w:rFonts w:ascii="Arial" w:hAnsi="Arial" w:cs="Arial"/>
        </w:rPr>
        <w:t xml:space="preserve"> razpravo, v kateri </w:t>
      </w:r>
      <w:r w:rsidRPr="005E2332">
        <w:rPr>
          <w:rFonts w:ascii="Arial" w:hAnsi="Arial" w:cs="Arial"/>
        </w:rPr>
        <w:t xml:space="preserve">je razpravljal </w:t>
      </w:r>
      <w:r w:rsidR="00880BC9">
        <w:rPr>
          <w:rFonts w:ascii="Arial" w:hAnsi="Arial" w:cs="Arial"/>
        </w:rPr>
        <w:t xml:space="preserve">svetnik </w:t>
      </w:r>
      <w:r w:rsidR="008C2471">
        <w:rPr>
          <w:rFonts w:ascii="Arial" w:hAnsi="Arial" w:cs="Arial"/>
        </w:rPr>
        <w:t>Matjaž Berlot</w:t>
      </w:r>
      <w:r w:rsidR="009A1435" w:rsidRPr="005E2332">
        <w:rPr>
          <w:rFonts w:ascii="Arial" w:hAnsi="Arial" w:cs="Arial"/>
        </w:rPr>
        <w:t>.</w:t>
      </w:r>
    </w:p>
    <w:p w:rsidR="008C2471" w:rsidRDefault="008C2471" w:rsidP="007976FA">
      <w:pPr>
        <w:spacing w:after="0"/>
        <w:rPr>
          <w:rFonts w:ascii="Arial" w:hAnsi="Arial" w:cs="Arial"/>
        </w:rPr>
      </w:pPr>
    </w:p>
    <w:p w:rsidR="008C2471" w:rsidRPr="005E2332" w:rsidRDefault="008C2471" w:rsidP="00061018">
      <w:pPr>
        <w:spacing w:after="0"/>
        <w:jc w:val="both"/>
        <w:rPr>
          <w:rFonts w:ascii="Arial" w:hAnsi="Arial" w:cs="Arial"/>
        </w:rPr>
      </w:pPr>
      <w:r w:rsidRPr="00061018">
        <w:rPr>
          <w:rFonts w:ascii="Arial" w:hAnsi="Arial" w:cs="Arial"/>
          <w:b/>
        </w:rPr>
        <w:t>Svetnik Matjaž Berlot</w:t>
      </w:r>
      <w:r>
        <w:rPr>
          <w:rFonts w:ascii="Arial" w:hAnsi="Arial" w:cs="Arial"/>
        </w:rPr>
        <w:t xml:space="preserve"> se je prijavil k razpravi, vendar tema ni bila </w:t>
      </w:r>
      <w:r w:rsidR="00061018">
        <w:rPr>
          <w:rFonts w:ascii="Arial" w:hAnsi="Arial" w:cs="Arial"/>
        </w:rPr>
        <w:t>predmet</w:t>
      </w:r>
      <w:r>
        <w:rPr>
          <w:rFonts w:ascii="Arial" w:hAnsi="Arial" w:cs="Arial"/>
        </w:rPr>
        <w:t xml:space="preserve"> tega zapisnika. Pripombe je imel na zapisnik 1. redne seje Komisije za mandatna vprašanja, volitve in imenovanja.</w:t>
      </w:r>
    </w:p>
    <w:p w:rsidR="002A1955" w:rsidRPr="005E2332" w:rsidRDefault="002A1955" w:rsidP="007976FA">
      <w:pPr>
        <w:spacing w:after="0" w:line="240" w:lineRule="auto"/>
        <w:outlineLvl w:val="0"/>
        <w:rPr>
          <w:rFonts w:ascii="Arial" w:hAnsi="Arial" w:cs="Arial"/>
        </w:rPr>
      </w:pPr>
    </w:p>
    <w:p w:rsidR="002A1955" w:rsidRPr="005E2332" w:rsidRDefault="00581F62" w:rsidP="00581F62">
      <w:pPr>
        <w:spacing w:after="0" w:line="240" w:lineRule="auto"/>
        <w:jc w:val="both"/>
        <w:outlineLvl w:val="0"/>
        <w:rPr>
          <w:rFonts w:ascii="Arial" w:hAnsi="Arial" w:cs="Arial"/>
        </w:rPr>
      </w:pPr>
      <w:r>
        <w:rPr>
          <w:rFonts w:ascii="Arial" w:hAnsi="Arial" w:cs="Arial"/>
        </w:rPr>
        <w:t>Za zapisnik 1. redne seje</w:t>
      </w:r>
      <w:r w:rsidR="000E564C" w:rsidRPr="005E2332">
        <w:rPr>
          <w:rFonts w:ascii="Arial" w:hAnsi="Arial" w:cs="Arial"/>
        </w:rPr>
        <w:t xml:space="preserve"> je glasovalo </w:t>
      </w:r>
      <w:r>
        <w:rPr>
          <w:rFonts w:ascii="Arial" w:hAnsi="Arial" w:cs="Arial"/>
        </w:rPr>
        <w:t>17 svetnikov. S 15</w:t>
      </w:r>
      <w:r w:rsidR="002A1955" w:rsidRPr="005E2332">
        <w:rPr>
          <w:rFonts w:ascii="Arial" w:hAnsi="Arial" w:cs="Arial"/>
        </w:rPr>
        <w:t xml:space="preserve"> glasovi ZA </w:t>
      </w:r>
      <w:r>
        <w:rPr>
          <w:rFonts w:ascii="Arial" w:hAnsi="Arial" w:cs="Arial"/>
        </w:rPr>
        <w:t xml:space="preserve">in 1 PROTI </w:t>
      </w:r>
      <w:r w:rsidR="002A1955" w:rsidRPr="005E2332">
        <w:rPr>
          <w:rFonts w:ascii="Arial" w:hAnsi="Arial" w:cs="Arial"/>
        </w:rPr>
        <w:t xml:space="preserve">so sprejeli naslednji </w:t>
      </w:r>
    </w:p>
    <w:p w:rsidR="002A1955" w:rsidRPr="005E2332" w:rsidRDefault="002A1955" w:rsidP="007976FA">
      <w:pPr>
        <w:spacing w:after="0" w:line="240" w:lineRule="auto"/>
        <w:outlineLvl w:val="0"/>
        <w:rPr>
          <w:rFonts w:ascii="Arial" w:hAnsi="Arial" w:cs="Arial"/>
        </w:rPr>
      </w:pPr>
    </w:p>
    <w:p w:rsidR="002A1955" w:rsidRPr="005E2332" w:rsidRDefault="002A1955" w:rsidP="007976FA">
      <w:pPr>
        <w:spacing w:after="0" w:line="240" w:lineRule="auto"/>
        <w:jc w:val="center"/>
        <w:outlineLvl w:val="0"/>
        <w:rPr>
          <w:rFonts w:ascii="Arial" w:hAnsi="Arial" w:cs="Arial"/>
          <w:b/>
          <w:bCs/>
        </w:rPr>
      </w:pPr>
      <w:r w:rsidRPr="005E2332">
        <w:rPr>
          <w:rFonts w:ascii="Arial" w:hAnsi="Arial" w:cs="Arial"/>
          <w:b/>
          <w:bCs/>
        </w:rPr>
        <w:t>SKLEP</w:t>
      </w:r>
    </w:p>
    <w:p w:rsidR="002A1955" w:rsidRPr="005E2332" w:rsidRDefault="00581F62" w:rsidP="007976FA">
      <w:pPr>
        <w:spacing w:after="0" w:line="240" w:lineRule="auto"/>
        <w:outlineLvl w:val="0"/>
        <w:rPr>
          <w:rFonts w:ascii="Arial" w:hAnsi="Arial" w:cs="Arial"/>
        </w:rPr>
      </w:pPr>
      <w:r>
        <w:rPr>
          <w:rFonts w:ascii="Arial" w:hAnsi="Arial" w:cs="Arial"/>
        </w:rPr>
        <w:t>Potrdi se zapisnik 1. redne seje</w:t>
      </w:r>
      <w:r w:rsidR="009A1435" w:rsidRPr="005E2332">
        <w:rPr>
          <w:rFonts w:ascii="Arial" w:hAnsi="Arial" w:cs="Arial"/>
        </w:rPr>
        <w:t xml:space="preserve"> Občins</w:t>
      </w:r>
      <w:r w:rsidR="005E2332">
        <w:rPr>
          <w:rFonts w:ascii="Arial" w:hAnsi="Arial" w:cs="Arial"/>
        </w:rPr>
        <w:t>kega sveta</w:t>
      </w:r>
      <w:r>
        <w:rPr>
          <w:rFonts w:ascii="Arial" w:hAnsi="Arial" w:cs="Arial"/>
        </w:rPr>
        <w:t xml:space="preserve"> Občine Kanal ob Soči</w:t>
      </w:r>
      <w:r w:rsidR="005E2332">
        <w:rPr>
          <w:rFonts w:ascii="Arial" w:hAnsi="Arial" w:cs="Arial"/>
        </w:rPr>
        <w:t>.</w:t>
      </w:r>
    </w:p>
    <w:p w:rsidR="002A1955" w:rsidRDefault="002A1955" w:rsidP="007976FA">
      <w:pPr>
        <w:spacing w:after="0" w:line="240" w:lineRule="auto"/>
        <w:outlineLvl w:val="0"/>
        <w:rPr>
          <w:rFonts w:ascii="Arial" w:hAnsi="Arial" w:cs="Arial"/>
        </w:rPr>
      </w:pPr>
    </w:p>
    <w:p w:rsidR="00061018" w:rsidRPr="005E2332" w:rsidRDefault="00061018" w:rsidP="007976FA">
      <w:pPr>
        <w:spacing w:after="0" w:line="240" w:lineRule="auto"/>
        <w:outlineLvl w:val="0"/>
        <w:rPr>
          <w:rFonts w:ascii="Arial" w:hAnsi="Arial" w:cs="Arial"/>
        </w:rPr>
      </w:pPr>
    </w:p>
    <w:p w:rsidR="00E14B05" w:rsidRPr="00993A31" w:rsidRDefault="00E14B05" w:rsidP="007976FA">
      <w:pPr>
        <w:spacing w:after="0" w:line="240" w:lineRule="auto"/>
        <w:jc w:val="both"/>
        <w:rPr>
          <w:rFonts w:ascii="Arial" w:hAnsi="Arial" w:cs="Arial"/>
        </w:rPr>
      </w:pPr>
      <w:r w:rsidRPr="00993A31">
        <w:rPr>
          <w:rFonts w:ascii="Arial" w:hAnsi="Arial" w:cs="Arial"/>
        </w:rPr>
        <w:t>Župan</w:t>
      </w:r>
      <w:r w:rsidR="00F94F42" w:rsidRPr="00993A31">
        <w:rPr>
          <w:rFonts w:ascii="Arial" w:hAnsi="Arial" w:cs="Arial"/>
        </w:rPr>
        <w:t>ja</w:t>
      </w:r>
      <w:r w:rsidRPr="00993A31">
        <w:rPr>
          <w:rFonts w:ascii="Arial" w:hAnsi="Arial" w:cs="Arial"/>
        </w:rPr>
        <w:t xml:space="preserve"> je </w:t>
      </w:r>
      <w:r w:rsidR="00F94F42" w:rsidRPr="00993A31">
        <w:rPr>
          <w:rFonts w:ascii="Arial" w:hAnsi="Arial" w:cs="Arial"/>
        </w:rPr>
        <w:t xml:space="preserve">za sejo </w:t>
      </w:r>
      <w:r w:rsidRPr="00993A31">
        <w:rPr>
          <w:rFonts w:ascii="Arial" w:hAnsi="Arial" w:cs="Arial"/>
        </w:rPr>
        <w:t>predlagal</w:t>
      </w:r>
      <w:r w:rsidR="00F94F42" w:rsidRPr="00993A31">
        <w:rPr>
          <w:rFonts w:ascii="Arial" w:hAnsi="Arial" w:cs="Arial"/>
        </w:rPr>
        <w:t>a</w:t>
      </w:r>
      <w:r w:rsidRPr="00993A31">
        <w:rPr>
          <w:rFonts w:ascii="Arial" w:hAnsi="Arial" w:cs="Arial"/>
        </w:rPr>
        <w:t xml:space="preserve"> naslednji dnevni red:</w:t>
      </w:r>
    </w:p>
    <w:p w:rsidR="00253748" w:rsidRPr="00F01EF9" w:rsidRDefault="00253748" w:rsidP="00253748">
      <w:pPr>
        <w:pStyle w:val="Odstavekseznama"/>
        <w:numPr>
          <w:ilvl w:val="0"/>
          <w:numId w:val="28"/>
        </w:numPr>
        <w:spacing w:after="0"/>
        <w:contextualSpacing/>
        <w:jc w:val="both"/>
        <w:rPr>
          <w:rFonts w:ascii="Arial" w:hAnsi="Arial" w:cs="Arial"/>
        </w:rPr>
      </w:pPr>
      <w:r w:rsidRPr="00F01EF9">
        <w:rPr>
          <w:rFonts w:ascii="Arial" w:hAnsi="Arial" w:cs="Arial"/>
        </w:rPr>
        <w:t>Razprava in sklepanje o podelitvi priznanj Občine Kanal ob Soči za leto 2019-predlog.</w:t>
      </w:r>
    </w:p>
    <w:p w:rsidR="00253748" w:rsidRPr="00F01EF9" w:rsidRDefault="00253748" w:rsidP="00253748">
      <w:pPr>
        <w:spacing w:after="0"/>
        <w:ind w:left="1068"/>
        <w:jc w:val="both"/>
        <w:rPr>
          <w:rFonts w:ascii="Arial" w:hAnsi="Arial" w:cs="Arial"/>
        </w:rPr>
      </w:pPr>
      <w:r w:rsidRPr="00F01EF9">
        <w:rPr>
          <w:rFonts w:ascii="Arial" w:hAnsi="Arial" w:cs="Arial"/>
        </w:rPr>
        <w:t>Poročevalec Komisija za odlikovanja in priznanja ter vloge in pritožbe</w:t>
      </w:r>
    </w:p>
    <w:p w:rsidR="00253748" w:rsidRPr="00F01EF9" w:rsidRDefault="00253748" w:rsidP="00253748">
      <w:pPr>
        <w:spacing w:after="0"/>
        <w:ind w:left="1068"/>
        <w:jc w:val="both"/>
        <w:rPr>
          <w:rFonts w:ascii="Arial" w:hAnsi="Arial" w:cs="Arial"/>
        </w:rPr>
      </w:pPr>
      <w:r w:rsidRPr="00F01EF9">
        <w:rPr>
          <w:rFonts w:ascii="Arial" w:hAnsi="Arial" w:cs="Arial"/>
        </w:rPr>
        <w:t>INTERNO, ZAPRTO ZA JAVNOST</w:t>
      </w:r>
    </w:p>
    <w:p w:rsidR="00253748" w:rsidRPr="00F01EF9" w:rsidRDefault="00253748" w:rsidP="00253748">
      <w:pPr>
        <w:pStyle w:val="Odstavekseznama"/>
        <w:numPr>
          <w:ilvl w:val="0"/>
          <w:numId w:val="28"/>
        </w:numPr>
        <w:spacing w:after="0"/>
        <w:contextualSpacing/>
        <w:jc w:val="both"/>
        <w:rPr>
          <w:rFonts w:ascii="Arial" w:hAnsi="Arial" w:cs="Arial"/>
        </w:rPr>
      </w:pPr>
      <w:r w:rsidRPr="00F01EF9">
        <w:rPr>
          <w:rFonts w:ascii="Arial" w:hAnsi="Arial" w:cs="Arial"/>
        </w:rPr>
        <w:t>Razprava in sklepanje o Letnem poročilu o izvedenih ukrepih iz akcijskega načrta LEK in njihovih učinkih za leto 2018 in Predlog sklepa aktivnosti lokalnega energetskega koncepta za leto 2019.</w:t>
      </w:r>
    </w:p>
    <w:p w:rsidR="00253748" w:rsidRPr="00F01EF9" w:rsidRDefault="00253748" w:rsidP="00253748">
      <w:pPr>
        <w:spacing w:after="0"/>
        <w:ind w:left="1068"/>
        <w:jc w:val="both"/>
        <w:rPr>
          <w:rFonts w:ascii="Arial" w:hAnsi="Arial" w:cs="Arial"/>
        </w:rPr>
      </w:pPr>
      <w:r w:rsidRPr="00F01EF9">
        <w:rPr>
          <w:rFonts w:ascii="Arial" w:hAnsi="Arial" w:cs="Arial"/>
        </w:rPr>
        <w:t>Poročevalec predstavnik GOLEE (gradivo v prilogi)</w:t>
      </w:r>
    </w:p>
    <w:p w:rsidR="00253748" w:rsidRPr="00F01EF9" w:rsidRDefault="00253748" w:rsidP="00253748">
      <w:pPr>
        <w:pStyle w:val="Odstavekseznama"/>
        <w:numPr>
          <w:ilvl w:val="0"/>
          <w:numId w:val="28"/>
        </w:numPr>
        <w:spacing w:after="0"/>
        <w:contextualSpacing/>
        <w:jc w:val="both"/>
        <w:rPr>
          <w:rFonts w:ascii="Arial" w:hAnsi="Arial" w:cs="Arial"/>
        </w:rPr>
      </w:pPr>
      <w:r w:rsidRPr="00F01EF9">
        <w:rPr>
          <w:rFonts w:ascii="Arial" w:hAnsi="Arial" w:cs="Arial"/>
        </w:rPr>
        <w:lastRenderedPageBreak/>
        <w:t>Razprava in sklepanje o letnem poročilu o delu medobčinske uprave občin Bovec, Kobarid, Tolmin, Kanal ob Soči za obdobje od 1. 1. 2018 – 31. 12. 2018.</w:t>
      </w:r>
    </w:p>
    <w:p w:rsidR="00253748" w:rsidRPr="00F01EF9" w:rsidRDefault="00253748" w:rsidP="00253748">
      <w:pPr>
        <w:spacing w:after="0"/>
        <w:ind w:left="1068"/>
        <w:jc w:val="both"/>
        <w:rPr>
          <w:rFonts w:ascii="Arial" w:hAnsi="Arial" w:cs="Arial"/>
        </w:rPr>
      </w:pPr>
      <w:r w:rsidRPr="00F01EF9">
        <w:rPr>
          <w:rFonts w:ascii="Arial" w:hAnsi="Arial" w:cs="Arial"/>
        </w:rPr>
        <w:t>Poročevalka direktorica medobčinske uprave (gradivo v prilogi)</w:t>
      </w:r>
    </w:p>
    <w:p w:rsidR="00253748" w:rsidRPr="00F01EF9" w:rsidRDefault="00253748" w:rsidP="00253748">
      <w:pPr>
        <w:pStyle w:val="Odstavekseznama"/>
        <w:numPr>
          <w:ilvl w:val="0"/>
          <w:numId w:val="28"/>
        </w:numPr>
        <w:spacing w:after="0"/>
        <w:contextualSpacing/>
        <w:jc w:val="both"/>
        <w:rPr>
          <w:rFonts w:ascii="Arial" w:hAnsi="Arial" w:cs="Arial"/>
          <w:color w:val="000000"/>
        </w:rPr>
      </w:pPr>
      <w:r w:rsidRPr="00F01EF9">
        <w:rPr>
          <w:rFonts w:ascii="Arial" w:hAnsi="Arial" w:cs="Arial"/>
          <w:color w:val="000000"/>
        </w:rPr>
        <w:t>Razprava in sklepanje o podaji soglasja k predlogu cene socialnovarstvene storitve Pomoč družini na domu za leto 2019.</w:t>
      </w:r>
    </w:p>
    <w:p w:rsidR="00253748" w:rsidRPr="00F01EF9" w:rsidRDefault="00253748" w:rsidP="00253748">
      <w:pPr>
        <w:spacing w:after="0"/>
        <w:ind w:left="1068"/>
        <w:jc w:val="both"/>
        <w:rPr>
          <w:rFonts w:ascii="Arial" w:hAnsi="Arial" w:cs="Arial"/>
        </w:rPr>
      </w:pPr>
      <w:r w:rsidRPr="00F01EF9">
        <w:rPr>
          <w:rFonts w:ascii="Arial" w:hAnsi="Arial" w:cs="Arial"/>
        </w:rPr>
        <w:t xml:space="preserve">Poročevalka </w:t>
      </w:r>
      <w:r w:rsidRPr="00F01EF9">
        <w:rPr>
          <w:rStyle w:val="st1"/>
          <w:rFonts w:ascii="Arial" w:hAnsi="Arial" w:cs="Arial"/>
        </w:rPr>
        <w:t xml:space="preserve">vodja Centra za pomoč na domu </w:t>
      </w:r>
      <w:r w:rsidRPr="00F01EF9">
        <w:rPr>
          <w:rFonts w:ascii="Arial" w:hAnsi="Arial" w:cs="Arial"/>
        </w:rPr>
        <w:t>(gradivo v prilogi)</w:t>
      </w:r>
    </w:p>
    <w:p w:rsidR="00253748" w:rsidRPr="00F01EF9" w:rsidRDefault="00253748" w:rsidP="00253748">
      <w:pPr>
        <w:pStyle w:val="Odstavekseznama"/>
        <w:numPr>
          <w:ilvl w:val="0"/>
          <w:numId w:val="28"/>
        </w:numPr>
        <w:spacing w:after="0"/>
        <w:contextualSpacing/>
        <w:jc w:val="both"/>
        <w:rPr>
          <w:rFonts w:ascii="Arial" w:hAnsi="Arial" w:cs="Arial"/>
        </w:rPr>
      </w:pPr>
      <w:r w:rsidRPr="00F01EF9">
        <w:rPr>
          <w:rFonts w:ascii="Arial" w:hAnsi="Arial" w:cs="Arial"/>
        </w:rPr>
        <w:t>Razprava in sklepanje o Proračunu Občine Kanal ob Soči za leto 2019 – predlog I. branje.</w:t>
      </w:r>
    </w:p>
    <w:p w:rsidR="00253748" w:rsidRPr="00F01EF9" w:rsidRDefault="00253748" w:rsidP="00253748">
      <w:pPr>
        <w:spacing w:after="0"/>
        <w:ind w:left="1068"/>
        <w:jc w:val="both"/>
        <w:rPr>
          <w:rFonts w:ascii="Arial" w:hAnsi="Arial" w:cs="Arial"/>
        </w:rPr>
      </w:pPr>
      <w:r w:rsidRPr="00F01EF9">
        <w:rPr>
          <w:rFonts w:ascii="Arial" w:hAnsi="Arial" w:cs="Arial"/>
        </w:rPr>
        <w:t>Poročevalka županja Tina Gerbec (gradivo v prilogi)</w:t>
      </w:r>
    </w:p>
    <w:p w:rsidR="00253748" w:rsidRPr="00F01EF9" w:rsidRDefault="00253748" w:rsidP="00253748">
      <w:pPr>
        <w:spacing w:after="0"/>
        <w:ind w:left="1068"/>
        <w:rPr>
          <w:rFonts w:ascii="Arial" w:hAnsi="Arial" w:cs="Arial"/>
        </w:rPr>
      </w:pPr>
      <w:r w:rsidRPr="00F01EF9">
        <w:rPr>
          <w:rFonts w:ascii="Arial" w:hAnsi="Arial" w:cs="Arial"/>
        </w:rPr>
        <w:t xml:space="preserve">- </w:t>
      </w:r>
      <w:hyperlink r:id="rId8" w:tgtFrame="_blank" w:history="1">
        <w:proofErr w:type="spellStart"/>
        <w:r w:rsidRPr="00F01EF9">
          <w:rPr>
            <w:rStyle w:val="Hiperpovezava"/>
            <w:rFonts w:ascii="Arial" w:hAnsi="Arial" w:cs="Arial"/>
            <w:i w:val="0"/>
            <w:color w:val="auto"/>
            <w:sz w:val="22"/>
            <w:szCs w:val="22"/>
            <w:u w:val="none"/>
          </w:rPr>
          <w:t>predlog</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sklepa</w:t>
        </w:r>
        <w:proofErr w:type="spellEnd"/>
      </w:hyperlink>
    </w:p>
    <w:p w:rsidR="00253748" w:rsidRPr="00F01EF9" w:rsidRDefault="00253748" w:rsidP="00253748">
      <w:pPr>
        <w:spacing w:after="0"/>
        <w:ind w:left="1068"/>
        <w:rPr>
          <w:rFonts w:ascii="Arial" w:hAnsi="Arial" w:cs="Arial"/>
        </w:rPr>
      </w:pPr>
      <w:r w:rsidRPr="00F01EF9">
        <w:rPr>
          <w:rFonts w:ascii="Arial" w:hAnsi="Arial" w:cs="Arial"/>
        </w:rPr>
        <w:t xml:space="preserve">- </w:t>
      </w:r>
      <w:hyperlink r:id="rId9" w:tgtFrame="_blank" w:history="1">
        <w:proofErr w:type="spellStart"/>
        <w:r w:rsidRPr="00F01EF9">
          <w:rPr>
            <w:rStyle w:val="Hiperpovezava"/>
            <w:rFonts w:ascii="Arial" w:hAnsi="Arial" w:cs="Arial"/>
            <w:i w:val="0"/>
            <w:color w:val="auto"/>
            <w:sz w:val="22"/>
            <w:szCs w:val="22"/>
            <w:u w:val="none"/>
          </w:rPr>
          <w:t>Odlok</w:t>
        </w:r>
        <w:proofErr w:type="spellEnd"/>
        <w:r w:rsidRPr="00F01EF9">
          <w:rPr>
            <w:rStyle w:val="Hiperpovezava"/>
            <w:rFonts w:ascii="Arial" w:hAnsi="Arial" w:cs="Arial"/>
            <w:i w:val="0"/>
            <w:color w:val="auto"/>
            <w:sz w:val="22"/>
            <w:szCs w:val="22"/>
            <w:u w:val="none"/>
          </w:rPr>
          <w:t xml:space="preserve"> o </w:t>
        </w:r>
        <w:proofErr w:type="spellStart"/>
        <w:r w:rsidRPr="00F01EF9">
          <w:rPr>
            <w:rStyle w:val="Hiperpovezava"/>
            <w:rFonts w:ascii="Arial" w:hAnsi="Arial" w:cs="Arial"/>
            <w:i w:val="0"/>
            <w:color w:val="auto"/>
            <w:sz w:val="22"/>
            <w:szCs w:val="22"/>
            <w:u w:val="none"/>
          </w:rPr>
          <w:t>proračunu</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Občine</w:t>
        </w:r>
        <w:proofErr w:type="spellEnd"/>
        <w:r w:rsidRPr="00F01EF9">
          <w:rPr>
            <w:rStyle w:val="Hiperpovezava"/>
            <w:rFonts w:ascii="Arial" w:hAnsi="Arial" w:cs="Arial"/>
            <w:i w:val="0"/>
            <w:color w:val="auto"/>
            <w:sz w:val="22"/>
            <w:szCs w:val="22"/>
            <w:u w:val="none"/>
          </w:rPr>
          <w:t xml:space="preserve"> Kanal ob Soči </w:t>
        </w:r>
        <w:proofErr w:type="spellStart"/>
        <w:r w:rsidRPr="00F01EF9">
          <w:rPr>
            <w:rStyle w:val="Hiperpovezava"/>
            <w:rFonts w:ascii="Arial" w:hAnsi="Arial" w:cs="Arial"/>
            <w:i w:val="0"/>
            <w:color w:val="auto"/>
            <w:sz w:val="22"/>
            <w:szCs w:val="22"/>
            <w:u w:val="none"/>
          </w:rPr>
          <w:t>za</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leto</w:t>
        </w:r>
        <w:proofErr w:type="spellEnd"/>
        <w:r w:rsidRPr="00F01EF9">
          <w:rPr>
            <w:rStyle w:val="Hiperpovezava"/>
            <w:rFonts w:ascii="Arial" w:hAnsi="Arial" w:cs="Arial"/>
            <w:i w:val="0"/>
            <w:color w:val="auto"/>
            <w:sz w:val="22"/>
            <w:szCs w:val="22"/>
            <w:u w:val="none"/>
          </w:rPr>
          <w:t xml:space="preserve"> 2019</w:t>
        </w:r>
      </w:hyperlink>
      <w:r w:rsidRPr="00F01EF9">
        <w:rPr>
          <w:rFonts w:ascii="Arial" w:hAnsi="Arial" w:cs="Arial"/>
        </w:rPr>
        <w:br/>
        <w:t xml:space="preserve">- </w:t>
      </w:r>
      <w:hyperlink r:id="rId10" w:tgtFrame="_blank" w:history="1">
        <w:proofErr w:type="spellStart"/>
        <w:r w:rsidRPr="00F01EF9">
          <w:rPr>
            <w:rStyle w:val="Hiperpovezava"/>
            <w:rFonts w:ascii="Arial" w:hAnsi="Arial" w:cs="Arial"/>
            <w:i w:val="0"/>
            <w:color w:val="auto"/>
            <w:sz w:val="22"/>
            <w:szCs w:val="22"/>
            <w:u w:val="none"/>
          </w:rPr>
          <w:t>Proračun</w:t>
        </w:r>
        <w:proofErr w:type="spellEnd"/>
        <w:r w:rsidRPr="00F01EF9">
          <w:rPr>
            <w:rStyle w:val="Hiperpovezava"/>
            <w:rFonts w:ascii="Arial" w:hAnsi="Arial" w:cs="Arial"/>
            <w:i w:val="0"/>
            <w:color w:val="auto"/>
            <w:sz w:val="22"/>
            <w:szCs w:val="22"/>
            <w:u w:val="none"/>
          </w:rPr>
          <w:t xml:space="preserve"> – </w:t>
        </w:r>
        <w:proofErr w:type="spellStart"/>
        <w:r w:rsidRPr="00F01EF9">
          <w:rPr>
            <w:rStyle w:val="Hiperpovezava"/>
            <w:rFonts w:ascii="Arial" w:hAnsi="Arial" w:cs="Arial"/>
            <w:i w:val="0"/>
            <w:color w:val="auto"/>
            <w:sz w:val="22"/>
            <w:szCs w:val="22"/>
            <w:u w:val="none"/>
          </w:rPr>
          <w:t>splošni</w:t>
        </w:r>
        <w:proofErr w:type="spellEnd"/>
        <w:r w:rsidRPr="00F01EF9">
          <w:rPr>
            <w:rStyle w:val="Hiperpovezava"/>
            <w:rFonts w:ascii="Arial" w:hAnsi="Arial" w:cs="Arial"/>
            <w:i w:val="0"/>
            <w:color w:val="auto"/>
            <w:sz w:val="22"/>
            <w:szCs w:val="22"/>
            <w:u w:val="none"/>
          </w:rPr>
          <w:t xml:space="preserve"> del 2019</w:t>
        </w:r>
      </w:hyperlink>
      <w:r w:rsidRPr="00F01EF9">
        <w:rPr>
          <w:rFonts w:ascii="Arial" w:hAnsi="Arial" w:cs="Arial"/>
        </w:rPr>
        <w:br/>
        <w:t xml:space="preserve">- </w:t>
      </w:r>
      <w:hyperlink r:id="rId11" w:tgtFrame="_blank" w:history="1">
        <w:proofErr w:type="spellStart"/>
        <w:r w:rsidRPr="00F01EF9">
          <w:rPr>
            <w:rStyle w:val="Hiperpovezava"/>
            <w:rFonts w:ascii="Arial" w:hAnsi="Arial" w:cs="Arial"/>
            <w:i w:val="0"/>
            <w:color w:val="auto"/>
            <w:sz w:val="22"/>
            <w:szCs w:val="22"/>
            <w:u w:val="none"/>
          </w:rPr>
          <w:t>Proračun</w:t>
        </w:r>
        <w:proofErr w:type="spellEnd"/>
        <w:r w:rsidRPr="00F01EF9">
          <w:rPr>
            <w:rStyle w:val="Hiperpovezava"/>
            <w:rFonts w:ascii="Arial" w:hAnsi="Arial" w:cs="Arial"/>
            <w:i w:val="0"/>
            <w:color w:val="auto"/>
            <w:sz w:val="22"/>
            <w:szCs w:val="22"/>
            <w:u w:val="none"/>
          </w:rPr>
          <w:t xml:space="preserve"> – </w:t>
        </w:r>
        <w:proofErr w:type="spellStart"/>
        <w:r w:rsidRPr="00F01EF9">
          <w:rPr>
            <w:rStyle w:val="Hiperpovezava"/>
            <w:rFonts w:ascii="Arial" w:hAnsi="Arial" w:cs="Arial"/>
            <w:i w:val="0"/>
            <w:color w:val="auto"/>
            <w:sz w:val="22"/>
            <w:szCs w:val="22"/>
            <w:u w:val="none"/>
          </w:rPr>
          <w:t>posebni</w:t>
        </w:r>
        <w:proofErr w:type="spellEnd"/>
        <w:r w:rsidRPr="00F01EF9">
          <w:rPr>
            <w:rStyle w:val="Hiperpovezava"/>
            <w:rFonts w:ascii="Arial" w:hAnsi="Arial" w:cs="Arial"/>
            <w:i w:val="0"/>
            <w:color w:val="auto"/>
            <w:sz w:val="22"/>
            <w:szCs w:val="22"/>
            <w:u w:val="none"/>
          </w:rPr>
          <w:t xml:space="preserve"> del 2019</w:t>
        </w:r>
      </w:hyperlink>
    </w:p>
    <w:p w:rsidR="00253748" w:rsidRPr="00F01EF9" w:rsidRDefault="00253748" w:rsidP="00253748">
      <w:pPr>
        <w:spacing w:after="0"/>
        <w:ind w:left="1068"/>
        <w:rPr>
          <w:rFonts w:ascii="Arial" w:hAnsi="Arial" w:cs="Arial"/>
        </w:rPr>
      </w:pPr>
      <w:r w:rsidRPr="00F01EF9">
        <w:rPr>
          <w:rFonts w:ascii="Arial" w:hAnsi="Arial" w:cs="Arial"/>
        </w:rPr>
        <w:t xml:space="preserve">- </w:t>
      </w:r>
      <w:hyperlink r:id="rId12" w:tgtFrame="_blank" w:history="1">
        <w:proofErr w:type="spellStart"/>
        <w:r w:rsidRPr="00F01EF9">
          <w:rPr>
            <w:rStyle w:val="Hiperpovezava"/>
            <w:rFonts w:ascii="Arial" w:hAnsi="Arial" w:cs="Arial"/>
            <w:i w:val="0"/>
            <w:color w:val="auto"/>
            <w:sz w:val="22"/>
            <w:szCs w:val="22"/>
            <w:u w:val="none"/>
          </w:rPr>
          <w:t>Načrt</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razvojnih</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programov</w:t>
        </w:r>
        <w:proofErr w:type="spellEnd"/>
        <w:r w:rsidRPr="00F01EF9">
          <w:rPr>
            <w:rStyle w:val="Hiperpovezava"/>
            <w:rFonts w:ascii="Arial" w:hAnsi="Arial" w:cs="Arial"/>
            <w:i w:val="0"/>
            <w:color w:val="auto"/>
            <w:sz w:val="22"/>
            <w:szCs w:val="22"/>
            <w:u w:val="none"/>
          </w:rPr>
          <w:t xml:space="preserve"> 2019-2024</w:t>
        </w:r>
      </w:hyperlink>
      <w:r w:rsidRPr="00F01EF9">
        <w:rPr>
          <w:rFonts w:ascii="Arial" w:hAnsi="Arial" w:cs="Arial"/>
        </w:rPr>
        <w:br/>
        <w:t xml:space="preserve">- </w:t>
      </w:r>
      <w:hyperlink r:id="rId13" w:tgtFrame="_blank" w:history="1">
        <w:proofErr w:type="spellStart"/>
        <w:r w:rsidRPr="00F01EF9">
          <w:rPr>
            <w:rStyle w:val="Hiperpovezava"/>
            <w:rFonts w:ascii="Arial" w:hAnsi="Arial" w:cs="Arial"/>
            <w:i w:val="0"/>
            <w:color w:val="auto"/>
            <w:sz w:val="22"/>
            <w:szCs w:val="22"/>
            <w:u w:val="none"/>
          </w:rPr>
          <w:t>Obrazložitev</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splošnega</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dela</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proračuna</w:t>
        </w:r>
        <w:proofErr w:type="spellEnd"/>
        <w:r w:rsidRPr="00F01EF9">
          <w:rPr>
            <w:rStyle w:val="Hiperpovezava"/>
            <w:rFonts w:ascii="Arial" w:hAnsi="Arial" w:cs="Arial"/>
            <w:i w:val="0"/>
            <w:color w:val="auto"/>
            <w:sz w:val="22"/>
            <w:szCs w:val="22"/>
            <w:u w:val="none"/>
          </w:rPr>
          <w:t xml:space="preserve"> 2019</w:t>
        </w:r>
      </w:hyperlink>
      <w:r w:rsidRPr="00F01EF9">
        <w:rPr>
          <w:rFonts w:ascii="Arial" w:hAnsi="Arial" w:cs="Arial"/>
        </w:rPr>
        <w:br/>
        <w:t xml:space="preserve">- </w:t>
      </w:r>
      <w:hyperlink r:id="rId14" w:tgtFrame="_blank" w:history="1">
        <w:proofErr w:type="spellStart"/>
        <w:r w:rsidRPr="00F01EF9">
          <w:rPr>
            <w:rStyle w:val="Hiperpovezava"/>
            <w:rFonts w:ascii="Arial" w:hAnsi="Arial" w:cs="Arial"/>
            <w:i w:val="0"/>
            <w:color w:val="auto"/>
            <w:sz w:val="22"/>
            <w:szCs w:val="22"/>
            <w:u w:val="none"/>
          </w:rPr>
          <w:t>Obrazložitev</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posebnega</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dela</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proračuna</w:t>
        </w:r>
        <w:proofErr w:type="spellEnd"/>
        <w:r w:rsidRPr="00F01EF9">
          <w:rPr>
            <w:rStyle w:val="Hiperpovezava"/>
            <w:rFonts w:ascii="Arial" w:hAnsi="Arial" w:cs="Arial"/>
            <w:i w:val="0"/>
            <w:color w:val="auto"/>
            <w:sz w:val="22"/>
            <w:szCs w:val="22"/>
            <w:u w:val="none"/>
          </w:rPr>
          <w:t xml:space="preserve"> 2019</w:t>
        </w:r>
      </w:hyperlink>
    </w:p>
    <w:p w:rsidR="00253748" w:rsidRPr="00F01EF9" w:rsidRDefault="00253748" w:rsidP="00253748">
      <w:pPr>
        <w:spacing w:after="0"/>
        <w:ind w:left="1068"/>
        <w:rPr>
          <w:rFonts w:ascii="Arial" w:hAnsi="Arial" w:cs="Arial"/>
        </w:rPr>
      </w:pPr>
      <w:r w:rsidRPr="00F01EF9">
        <w:rPr>
          <w:rFonts w:ascii="Arial" w:hAnsi="Arial" w:cs="Arial"/>
        </w:rPr>
        <w:t xml:space="preserve">- </w:t>
      </w:r>
      <w:hyperlink r:id="rId15" w:tgtFrame="_blank" w:history="1">
        <w:proofErr w:type="spellStart"/>
        <w:r w:rsidRPr="00F01EF9">
          <w:rPr>
            <w:rStyle w:val="Hiperpovezava"/>
            <w:rFonts w:ascii="Arial" w:hAnsi="Arial" w:cs="Arial"/>
            <w:i w:val="0"/>
            <w:color w:val="auto"/>
            <w:sz w:val="22"/>
            <w:szCs w:val="22"/>
            <w:u w:val="none"/>
          </w:rPr>
          <w:t>Obrazložitev</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Načrta</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razvojnih</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programov</w:t>
        </w:r>
        <w:proofErr w:type="spellEnd"/>
        <w:r w:rsidRPr="00F01EF9">
          <w:rPr>
            <w:rStyle w:val="Hiperpovezava"/>
            <w:rFonts w:ascii="Arial" w:hAnsi="Arial" w:cs="Arial"/>
            <w:i w:val="0"/>
            <w:color w:val="auto"/>
            <w:sz w:val="22"/>
            <w:szCs w:val="22"/>
            <w:u w:val="none"/>
          </w:rPr>
          <w:t xml:space="preserve"> 2019-2022</w:t>
        </w:r>
      </w:hyperlink>
      <w:r w:rsidRPr="00F01EF9">
        <w:rPr>
          <w:rFonts w:ascii="Arial" w:hAnsi="Arial" w:cs="Arial"/>
        </w:rPr>
        <w:br/>
        <w:t xml:space="preserve">- </w:t>
      </w:r>
      <w:hyperlink r:id="rId16" w:tgtFrame="_blank" w:history="1">
        <w:proofErr w:type="spellStart"/>
        <w:r w:rsidRPr="00F01EF9">
          <w:rPr>
            <w:rStyle w:val="Hiperpovezava"/>
            <w:rFonts w:ascii="Arial" w:hAnsi="Arial" w:cs="Arial"/>
            <w:i w:val="0"/>
            <w:color w:val="auto"/>
            <w:sz w:val="22"/>
            <w:szCs w:val="22"/>
            <w:u w:val="none"/>
          </w:rPr>
          <w:t>Kadrovski</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načrt</w:t>
        </w:r>
        <w:proofErr w:type="spellEnd"/>
      </w:hyperlink>
      <w:r w:rsidRPr="00F01EF9">
        <w:rPr>
          <w:rFonts w:ascii="Arial" w:hAnsi="Arial" w:cs="Arial"/>
        </w:rPr>
        <w:br/>
        <w:t xml:space="preserve">- </w:t>
      </w:r>
      <w:hyperlink r:id="rId17" w:tgtFrame="_blank" w:history="1">
        <w:proofErr w:type="spellStart"/>
        <w:r w:rsidRPr="00F01EF9">
          <w:rPr>
            <w:rStyle w:val="Hiperpovezava"/>
            <w:rFonts w:ascii="Arial" w:hAnsi="Arial" w:cs="Arial"/>
            <w:i w:val="0"/>
            <w:color w:val="auto"/>
            <w:sz w:val="22"/>
            <w:szCs w:val="22"/>
            <w:u w:val="none"/>
          </w:rPr>
          <w:t>Načrt</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ravnanja</w:t>
        </w:r>
        <w:proofErr w:type="spellEnd"/>
        <w:r w:rsidRPr="00F01EF9">
          <w:rPr>
            <w:rStyle w:val="Hiperpovezava"/>
            <w:rFonts w:ascii="Arial" w:hAnsi="Arial" w:cs="Arial"/>
            <w:i w:val="0"/>
            <w:color w:val="auto"/>
            <w:sz w:val="22"/>
            <w:szCs w:val="22"/>
            <w:u w:val="none"/>
          </w:rPr>
          <w:t xml:space="preserve"> z </w:t>
        </w:r>
        <w:proofErr w:type="spellStart"/>
        <w:r w:rsidRPr="00F01EF9">
          <w:rPr>
            <w:rStyle w:val="Hiperpovezava"/>
            <w:rFonts w:ascii="Arial" w:hAnsi="Arial" w:cs="Arial"/>
            <w:i w:val="0"/>
            <w:color w:val="auto"/>
            <w:sz w:val="22"/>
            <w:szCs w:val="22"/>
            <w:u w:val="none"/>
          </w:rPr>
          <w:t>nepremičnim</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premoženjem</w:t>
        </w:r>
        <w:proofErr w:type="spellEnd"/>
        <w:r w:rsidRPr="00F01EF9">
          <w:rPr>
            <w:rStyle w:val="Hiperpovezava"/>
            <w:rFonts w:ascii="Arial" w:hAnsi="Arial" w:cs="Arial"/>
            <w:i w:val="0"/>
            <w:color w:val="auto"/>
            <w:sz w:val="22"/>
            <w:szCs w:val="22"/>
            <w:u w:val="none"/>
          </w:rPr>
          <w:t xml:space="preserve"> </w:t>
        </w:r>
        <w:proofErr w:type="spellStart"/>
        <w:r w:rsidRPr="00F01EF9">
          <w:rPr>
            <w:rStyle w:val="Hiperpovezava"/>
            <w:rFonts w:ascii="Arial" w:hAnsi="Arial" w:cs="Arial"/>
            <w:i w:val="0"/>
            <w:color w:val="auto"/>
            <w:sz w:val="22"/>
            <w:szCs w:val="22"/>
            <w:u w:val="none"/>
          </w:rPr>
          <w:t>občine</w:t>
        </w:r>
        <w:proofErr w:type="spellEnd"/>
        <w:r w:rsidRPr="00F01EF9">
          <w:rPr>
            <w:rStyle w:val="Hiperpovezava"/>
            <w:rFonts w:ascii="Arial" w:hAnsi="Arial" w:cs="Arial"/>
            <w:i w:val="0"/>
            <w:color w:val="auto"/>
            <w:sz w:val="22"/>
            <w:szCs w:val="22"/>
            <w:u w:val="none"/>
          </w:rPr>
          <w:t xml:space="preserve"> Kanal ob Soči v </w:t>
        </w:r>
        <w:proofErr w:type="spellStart"/>
        <w:r w:rsidRPr="00F01EF9">
          <w:rPr>
            <w:rStyle w:val="Hiperpovezava"/>
            <w:rFonts w:ascii="Arial" w:hAnsi="Arial" w:cs="Arial"/>
            <w:i w:val="0"/>
            <w:color w:val="auto"/>
            <w:sz w:val="22"/>
            <w:szCs w:val="22"/>
            <w:u w:val="none"/>
          </w:rPr>
          <w:t>letu</w:t>
        </w:r>
        <w:proofErr w:type="spellEnd"/>
        <w:r w:rsidRPr="00F01EF9">
          <w:rPr>
            <w:rStyle w:val="Hiperpovezava"/>
            <w:rFonts w:ascii="Arial" w:hAnsi="Arial" w:cs="Arial"/>
            <w:i w:val="0"/>
            <w:color w:val="auto"/>
            <w:sz w:val="22"/>
            <w:szCs w:val="22"/>
            <w:u w:val="none"/>
          </w:rPr>
          <w:t xml:space="preserve"> 2019</w:t>
        </w:r>
      </w:hyperlink>
    </w:p>
    <w:p w:rsidR="00253748" w:rsidRPr="00F01EF9" w:rsidRDefault="00253748" w:rsidP="00253748">
      <w:pPr>
        <w:spacing w:after="0"/>
        <w:ind w:left="1068"/>
        <w:rPr>
          <w:rFonts w:ascii="Arial" w:hAnsi="Arial" w:cs="Arial"/>
        </w:rPr>
      </w:pPr>
      <w:r w:rsidRPr="00F01EF9">
        <w:rPr>
          <w:rFonts w:ascii="Arial" w:hAnsi="Arial" w:cs="Arial"/>
        </w:rPr>
        <w:t>- Letni program športa za 2019</w:t>
      </w:r>
    </w:p>
    <w:p w:rsidR="00253748" w:rsidRPr="00F01EF9" w:rsidRDefault="00253748" w:rsidP="00253748">
      <w:pPr>
        <w:pStyle w:val="Odstavekseznama"/>
        <w:numPr>
          <w:ilvl w:val="0"/>
          <w:numId w:val="28"/>
        </w:numPr>
        <w:spacing w:after="0"/>
        <w:contextualSpacing/>
        <w:jc w:val="both"/>
        <w:rPr>
          <w:rFonts w:ascii="Arial" w:hAnsi="Arial" w:cs="Arial"/>
          <w:color w:val="000000"/>
        </w:rPr>
      </w:pPr>
      <w:r w:rsidRPr="00F01EF9">
        <w:rPr>
          <w:rFonts w:ascii="Arial" w:hAnsi="Arial" w:cs="Arial"/>
          <w:color w:val="000000"/>
        </w:rPr>
        <w:t>Vprašanja, predlogi in pobude občinskih svetnikov in odgovori občinske uprave.</w:t>
      </w:r>
    </w:p>
    <w:p w:rsidR="00253748" w:rsidRPr="00F01EF9" w:rsidRDefault="00253748" w:rsidP="00253748">
      <w:pPr>
        <w:pStyle w:val="Odstavekseznama"/>
        <w:numPr>
          <w:ilvl w:val="0"/>
          <w:numId w:val="28"/>
        </w:numPr>
        <w:spacing w:after="0"/>
        <w:contextualSpacing/>
        <w:jc w:val="both"/>
        <w:rPr>
          <w:rFonts w:ascii="Arial" w:hAnsi="Arial" w:cs="Arial"/>
        </w:rPr>
      </w:pPr>
      <w:r w:rsidRPr="00F01EF9">
        <w:rPr>
          <w:rFonts w:ascii="Arial" w:hAnsi="Arial" w:cs="Arial"/>
        </w:rPr>
        <w:t>Premoženjske zadeve:</w:t>
      </w:r>
    </w:p>
    <w:p w:rsidR="00253748" w:rsidRPr="00F01EF9" w:rsidRDefault="00253748" w:rsidP="00253748">
      <w:pPr>
        <w:pStyle w:val="Odstavekseznama"/>
        <w:numPr>
          <w:ilvl w:val="0"/>
          <w:numId w:val="29"/>
        </w:numPr>
        <w:spacing w:after="0"/>
        <w:contextualSpacing/>
        <w:jc w:val="both"/>
        <w:rPr>
          <w:rFonts w:ascii="Arial" w:hAnsi="Arial" w:cs="Arial"/>
        </w:rPr>
      </w:pPr>
      <w:r w:rsidRPr="00F01EF9">
        <w:rPr>
          <w:rFonts w:ascii="Arial" w:hAnsi="Arial" w:cs="Arial"/>
        </w:rPr>
        <w:t>Sklep o potrditvi predloga spremembe občinske meje</w:t>
      </w:r>
    </w:p>
    <w:p w:rsidR="00253748" w:rsidRPr="00F01EF9" w:rsidRDefault="00253748" w:rsidP="00253748">
      <w:pPr>
        <w:pStyle w:val="Odstavekseznama"/>
        <w:numPr>
          <w:ilvl w:val="0"/>
          <w:numId w:val="29"/>
        </w:numPr>
        <w:spacing w:after="0"/>
        <w:contextualSpacing/>
        <w:jc w:val="both"/>
        <w:rPr>
          <w:rFonts w:ascii="Arial" w:hAnsi="Arial" w:cs="Arial"/>
        </w:rPr>
      </w:pPr>
      <w:r w:rsidRPr="00F01EF9">
        <w:rPr>
          <w:rFonts w:ascii="Arial" w:hAnsi="Arial" w:cs="Arial"/>
        </w:rPr>
        <w:t>Sklep o vzpostavitvi statusa grajenega javnega dobra lokalnega pomena</w:t>
      </w:r>
    </w:p>
    <w:p w:rsidR="00253748" w:rsidRPr="00F01EF9" w:rsidRDefault="00253748" w:rsidP="00253748">
      <w:pPr>
        <w:pStyle w:val="Odstavekseznama"/>
        <w:numPr>
          <w:ilvl w:val="0"/>
          <w:numId w:val="29"/>
        </w:numPr>
        <w:spacing w:after="0"/>
        <w:contextualSpacing/>
        <w:jc w:val="both"/>
        <w:rPr>
          <w:rFonts w:ascii="Arial" w:hAnsi="Arial" w:cs="Arial"/>
        </w:rPr>
      </w:pPr>
      <w:r w:rsidRPr="00F01EF9">
        <w:rPr>
          <w:rFonts w:ascii="Arial" w:hAnsi="Arial" w:cs="Arial"/>
        </w:rPr>
        <w:t>Sklep o ukinitvi grajenega javnega dobra lokalnega pomena</w:t>
      </w:r>
    </w:p>
    <w:p w:rsidR="009B1572" w:rsidRPr="00F01EF9" w:rsidRDefault="00253748" w:rsidP="009B1572">
      <w:pPr>
        <w:spacing w:after="0"/>
        <w:ind w:left="1068"/>
        <w:jc w:val="both"/>
        <w:rPr>
          <w:rFonts w:ascii="Arial" w:hAnsi="Arial" w:cs="Arial"/>
        </w:rPr>
      </w:pPr>
      <w:r w:rsidRPr="00F01EF9">
        <w:rPr>
          <w:rFonts w:ascii="Arial" w:hAnsi="Arial" w:cs="Arial"/>
        </w:rPr>
        <w:t>Poročevalka županja Tina Gerbec (gradivo v prilogi)</w:t>
      </w:r>
    </w:p>
    <w:p w:rsidR="009B1572" w:rsidRDefault="009B1572" w:rsidP="009B1572">
      <w:pPr>
        <w:spacing w:after="0"/>
        <w:ind w:left="1068"/>
        <w:jc w:val="both"/>
        <w:rPr>
          <w:rFonts w:ascii="Arial" w:hAnsi="Arial" w:cs="Arial"/>
        </w:rPr>
      </w:pPr>
    </w:p>
    <w:p w:rsidR="009B1572" w:rsidRPr="009B1572" w:rsidRDefault="009B1572" w:rsidP="009B1572">
      <w:pPr>
        <w:spacing w:after="0"/>
        <w:jc w:val="both"/>
        <w:rPr>
          <w:rFonts w:ascii="Arial" w:hAnsi="Arial" w:cs="Arial"/>
        </w:rPr>
      </w:pPr>
      <w:r>
        <w:rPr>
          <w:rFonts w:ascii="Arial" w:hAnsi="Arial" w:cs="Arial"/>
          <w:b/>
        </w:rPr>
        <w:t xml:space="preserve">Županja Tina Gerbec </w:t>
      </w:r>
      <w:r w:rsidRPr="009B1572">
        <w:rPr>
          <w:rFonts w:ascii="Arial" w:hAnsi="Arial" w:cs="Arial"/>
        </w:rPr>
        <w:t>je povedala, da je prišlo do umika 4 točke</w:t>
      </w:r>
      <w:r>
        <w:rPr>
          <w:rFonts w:ascii="Arial" w:hAnsi="Arial" w:cs="Arial"/>
        </w:rPr>
        <w:t xml:space="preserve">, </w:t>
      </w:r>
      <w:r w:rsidRPr="00993A31">
        <w:rPr>
          <w:rFonts w:ascii="Arial" w:hAnsi="Arial" w:cs="Arial"/>
          <w:color w:val="000000"/>
        </w:rPr>
        <w:t>Razprava in sklepanje o podaji soglasja k predlogu cene socialnovarstvene storitve Pomoč družini na domu za leto 2019</w:t>
      </w:r>
      <w:r>
        <w:rPr>
          <w:rFonts w:ascii="Arial" w:hAnsi="Arial" w:cs="Arial"/>
          <w:color w:val="000000"/>
        </w:rPr>
        <w:t xml:space="preserve">, </w:t>
      </w:r>
      <w:r w:rsidRPr="009B1572">
        <w:rPr>
          <w:rFonts w:ascii="Arial" w:hAnsi="Arial" w:cs="Arial"/>
        </w:rPr>
        <w:t xml:space="preserve">z dnevnega reda. </w:t>
      </w:r>
      <w:r>
        <w:rPr>
          <w:rFonts w:ascii="Arial" w:hAnsi="Arial" w:cs="Arial"/>
        </w:rPr>
        <w:t>Točko se je umaknilo na predlog Odbora za negospodarstvo in javne službe družbenih d</w:t>
      </w:r>
      <w:r w:rsidR="00061018">
        <w:rPr>
          <w:rFonts w:ascii="Arial" w:hAnsi="Arial" w:cs="Arial"/>
        </w:rPr>
        <w:t>ejavnosti, ker so člani zahtevali</w:t>
      </w:r>
      <w:r>
        <w:rPr>
          <w:rFonts w:ascii="Arial" w:hAnsi="Arial" w:cs="Arial"/>
        </w:rPr>
        <w:t xml:space="preserve"> dodatne obrazložitve pri obračunu cen.</w:t>
      </w:r>
    </w:p>
    <w:p w:rsidR="009B1572" w:rsidRDefault="009B1572" w:rsidP="00647152">
      <w:pPr>
        <w:spacing w:after="0"/>
        <w:rPr>
          <w:rFonts w:ascii="Arial" w:hAnsi="Arial" w:cs="Arial"/>
        </w:rPr>
      </w:pPr>
    </w:p>
    <w:p w:rsidR="00993A31" w:rsidRDefault="00F94F42" w:rsidP="00647152">
      <w:pPr>
        <w:spacing w:after="0"/>
        <w:rPr>
          <w:rFonts w:ascii="Arial" w:hAnsi="Arial" w:cs="Arial"/>
        </w:rPr>
      </w:pPr>
      <w:r w:rsidRPr="007B6136">
        <w:rPr>
          <w:rFonts w:ascii="Arial" w:hAnsi="Arial" w:cs="Arial"/>
        </w:rPr>
        <w:t xml:space="preserve">Predsedujoča je </w:t>
      </w:r>
      <w:r w:rsidR="009B1572">
        <w:rPr>
          <w:rFonts w:ascii="Arial" w:hAnsi="Arial" w:cs="Arial"/>
        </w:rPr>
        <w:t xml:space="preserve">nato </w:t>
      </w:r>
      <w:r w:rsidRPr="007B6136">
        <w:rPr>
          <w:rFonts w:ascii="Arial" w:hAnsi="Arial" w:cs="Arial"/>
        </w:rPr>
        <w:t xml:space="preserve">odprla razpravo, </w:t>
      </w:r>
      <w:r w:rsidR="00993A31">
        <w:rPr>
          <w:rFonts w:ascii="Arial" w:hAnsi="Arial" w:cs="Arial"/>
        </w:rPr>
        <w:t>v kateri je razpravljal svetnik Risto Djurić.</w:t>
      </w:r>
    </w:p>
    <w:p w:rsidR="00993A31" w:rsidRDefault="00993A31" w:rsidP="00647152">
      <w:pPr>
        <w:spacing w:after="0"/>
        <w:rPr>
          <w:rFonts w:ascii="Arial" w:hAnsi="Arial" w:cs="Arial"/>
        </w:rPr>
      </w:pPr>
    </w:p>
    <w:p w:rsidR="00647152" w:rsidRDefault="00993A31" w:rsidP="00993A31">
      <w:pPr>
        <w:spacing w:after="0"/>
        <w:jc w:val="both"/>
        <w:rPr>
          <w:rFonts w:ascii="Arial" w:hAnsi="Arial" w:cs="Arial"/>
        </w:rPr>
      </w:pPr>
      <w:r w:rsidRPr="00993A31">
        <w:rPr>
          <w:rFonts w:ascii="Arial" w:hAnsi="Arial" w:cs="Arial"/>
          <w:b/>
        </w:rPr>
        <w:t>Svetnik Risto Djurić</w:t>
      </w:r>
      <w:r>
        <w:rPr>
          <w:rFonts w:ascii="Arial" w:hAnsi="Arial" w:cs="Arial"/>
        </w:rPr>
        <w:t xml:space="preserve"> je povedal, da so odbori in komisije delovna telesa občinskega sveta in je prav, da pregledajo gradivo preden ga obravnava občinski svet</w:t>
      </w:r>
      <w:r w:rsidR="00647152">
        <w:rPr>
          <w:rFonts w:ascii="Arial" w:hAnsi="Arial" w:cs="Arial"/>
        </w:rPr>
        <w:t>.</w:t>
      </w:r>
      <w:r>
        <w:rPr>
          <w:rFonts w:ascii="Arial" w:hAnsi="Arial" w:cs="Arial"/>
        </w:rPr>
        <w:t xml:space="preserve"> V tem primeru je Odbor za negospodarstvo in javne službe družbenih dejavnosti podrobno pregledal gradivo. Ker na sestanku niso prejeli zadovoljivih odgovorov, so predlagali umik točke z dnevnega reda.</w:t>
      </w:r>
      <w:r w:rsidR="00061018">
        <w:rPr>
          <w:rFonts w:ascii="Arial" w:hAnsi="Arial" w:cs="Arial"/>
        </w:rPr>
        <w:t xml:space="preserve"> Pohvalil je delo odbora.</w:t>
      </w:r>
    </w:p>
    <w:p w:rsidR="00F94F42" w:rsidRPr="007B6136" w:rsidRDefault="00F94F42" w:rsidP="00993A31">
      <w:pPr>
        <w:spacing w:after="0"/>
        <w:jc w:val="both"/>
        <w:rPr>
          <w:rFonts w:ascii="Arial" w:hAnsi="Arial" w:cs="Arial"/>
        </w:rPr>
      </w:pPr>
    </w:p>
    <w:p w:rsidR="009B7784" w:rsidRDefault="00647152" w:rsidP="007976FA">
      <w:pPr>
        <w:spacing w:after="0" w:line="240" w:lineRule="auto"/>
        <w:jc w:val="both"/>
        <w:rPr>
          <w:rFonts w:ascii="Arial" w:hAnsi="Arial" w:cs="Arial"/>
        </w:rPr>
      </w:pPr>
      <w:r w:rsidRPr="00647152">
        <w:rPr>
          <w:rFonts w:ascii="Arial" w:hAnsi="Arial" w:cs="Arial"/>
        </w:rPr>
        <w:t>Za predlaga</w:t>
      </w:r>
      <w:r w:rsidR="009B1572">
        <w:rPr>
          <w:rFonts w:ascii="Arial" w:hAnsi="Arial" w:cs="Arial"/>
        </w:rPr>
        <w:t>ni dnevni red je glasovalo 17</w:t>
      </w:r>
      <w:r w:rsidR="00F9089E">
        <w:rPr>
          <w:rFonts w:ascii="Arial" w:hAnsi="Arial" w:cs="Arial"/>
        </w:rPr>
        <w:t xml:space="preserve"> s</w:t>
      </w:r>
      <w:r w:rsidRPr="00647152">
        <w:rPr>
          <w:rFonts w:ascii="Arial" w:hAnsi="Arial" w:cs="Arial"/>
        </w:rPr>
        <w:t>vetnikov. S 14 glasovi ZA so sprejeli naslednji</w:t>
      </w:r>
    </w:p>
    <w:p w:rsidR="00647152" w:rsidRDefault="00647152" w:rsidP="007976FA">
      <w:pPr>
        <w:spacing w:after="0" w:line="240" w:lineRule="auto"/>
        <w:jc w:val="both"/>
        <w:rPr>
          <w:rFonts w:ascii="Arial" w:hAnsi="Arial" w:cs="Arial"/>
        </w:rPr>
      </w:pPr>
    </w:p>
    <w:p w:rsidR="00647152" w:rsidRPr="00647152" w:rsidRDefault="00647152" w:rsidP="00647152">
      <w:pPr>
        <w:spacing w:after="0" w:line="240" w:lineRule="auto"/>
        <w:jc w:val="center"/>
        <w:rPr>
          <w:rFonts w:ascii="Arial" w:hAnsi="Arial" w:cs="Arial"/>
          <w:b/>
        </w:rPr>
      </w:pPr>
      <w:r w:rsidRPr="00647152">
        <w:rPr>
          <w:rFonts w:ascii="Arial" w:hAnsi="Arial" w:cs="Arial"/>
          <w:b/>
        </w:rPr>
        <w:t>SKLEP</w:t>
      </w:r>
    </w:p>
    <w:p w:rsidR="00647152" w:rsidRPr="00647152" w:rsidRDefault="00647152" w:rsidP="00647152">
      <w:pPr>
        <w:spacing w:after="0" w:line="240" w:lineRule="auto"/>
        <w:jc w:val="both"/>
        <w:rPr>
          <w:rFonts w:ascii="Arial" w:hAnsi="Arial" w:cs="Arial"/>
        </w:rPr>
      </w:pPr>
      <w:r>
        <w:rPr>
          <w:rFonts w:ascii="Arial" w:hAnsi="Arial" w:cs="Arial"/>
        </w:rPr>
        <w:t>Potrdi se predlagani dnevni red.</w:t>
      </w:r>
    </w:p>
    <w:p w:rsidR="007976FA" w:rsidRDefault="007976FA" w:rsidP="007976FA">
      <w:pPr>
        <w:spacing w:after="0" w:line="240" w:lineRule="auto"/>
        <w:jc w:val="both"/>
        <w:rPr>
          <w:rFonts w:ascii="Arial" w:hAnsi="Arial" w:cs="Arial"/>
          <w:b/>
        </w:rPr>
      </w:pPr>
    </w:p>
    <w:p w:rsidR="00F20B99" w:rsidRPr="005E2332" w:rsidRDefault="00F20B99" w:rsidP="007976FA">
      <w:pPr>
        <w:spacing w:after="0" w:line="240" w:lineRule="auto"/>
        <w:jc w:val="both"/>
        <w:rPr>
          <w:rFonts w:ascii="Arial" w:hAnsi="Arial" w:cs="Arial"/>
          <w:b/>
        </w:rPr>
      </w:pPr>
    </w:p>
    <w:p w:rsidR="00DB13B6" w:rsidRDefault="00FF42D0" w:rsidP="00DB13B6">
      <w:pPr>
        <w:spacing w:after="0" w:line="240" w:lineRule="auto"/>
        <w:rPr>
          <w:rFonts w:ascii="Arial" w:hAnsi="Arial" w:cs="Arial"/>
        </w:rPr>
      </w:pPr>
      <w:r w:rsidRPr="005E2332">
        <w:rPr>
          <w:rFonts w:ascii="Arial" w:hAnsi="Arial" w:cs="Arial"/>
        </w:rPr>
        <w:t>K 1</w:t>
      </w:r>
      <w:r w:rsidR="00E14B05" w:rsidRPr="005E2332">
        <w:rPr>
          <w:rFonts w:ascii="Arial" w:hAnsi="Arial" w:cs="Arial"/>
        </w:rPr>
        <w:t>. točki dnevnega reda.</w:t>
      </w:r>
    </w:p>
    <w:p w:rsidR="00DB13B6" w:rsidRPr="00DB13B6" w:rsidRDefault="00DB13B6" w:rsidP="00DB13B6">
      <w:pPr>
        <w:spacing w:after="0" w:line="240" w:lineRule="auto"/>
        <w:rPr>
          <w:rFonts w:ascii="Arial" w:hAnsi="Arial" w:cs="Arial"/>
          <w:b/>
          <w:u w:val="single"/>
        </w:rPr>
      </w:pPr>
      <w:r w:rsidRPr="00DB13B6">
        <w:rPr>
          <w:rFonts w:ascii="Arial" w:hAnsi="Arial" w:cs="Arial"/>
          <w:b/>
          <w:u w:val="single"/>
        </w:rPr>
        <w:t>Razprava in sklepanje o podelitvi priznanj Občine Kanal ob Soči za leto 2019-predlog. Poročevalec Komisija za odlikovanja in priznanja ter vloge in pritožbe</w:t>
      </w:r>
    </w:p>
    <w:p w:rsidR="00DB13B6" w:rsidRPr="00993A31" w:rsidRDefault="00DB13B6" w:rsidP="00DB13B6">
      <w:pPr>
        <w:spacing w:after="0" w:line="240" w:lineRule="auto"/>
        <w:rPr>
          <w:rFonts w:ascii="Arial" w:hAnsi="Arial" w:cs="Arial"/>
        </w:rPr>
      </w:pPr>
      <w:r w:rsidRPr="00993A31">
        <w:rPr>
          <w:rFonts w:ascii="Arial" w:hAnsi="Arial" w:cs="Arial"/>
        </w:rPr>
        <w:t>INTERNO, ZAPRTO ZA JAVNOST</w:t>
      </w:r>
    </w:p>
    <w:p w:rsidR="00AA7293" w:rsidRDefault="00292972" w:rsidP="007976FA">
      <w:pPr>
        <w:widowControl w:val="0"/>
        <w:autoSpaceDE w:val="0"/>
        <w:autoSpaceDN w:val="0"/>
        <w:adjustRightInd w:val="0"/>
        <w:spacing w:after="0" w:line="240" w:lineRule="auto"/>
        <w:jc w:val="both"/>
        <w:rPr>
          <w:rFonts w:ascii="Arial" w:hAnsi="Arial" w:cs="Arial"/>
          <w:b/>
          <w:bCs/>
          <w:color w:val="000000"/>
          <w:u w:val="single"/>
        </w:rPr>
      </w:pPr>
      <w:r w:rsidRPr="00292972">
        <w:rPr>
          <w:rFonts w:ascii="Arial" w:hAnsi="Arial" w:cs="Arial"/>
          <w:bCs/>
          <w:color w:val="000000"/>
        </w:rPr>
        <w:t xml:space="preserve">Poročevalec predsednik Komisije </w:t>
      </w:r>
      <w:r w:rsidRPr="00292972">
        <w:rPr>
          <w:rFonts w:ascii="Arial" w:hAnsi="Arial" w:cs="Arial"/>
          <w:bCs/>
        </w:rPr>
        <w:t>za odlikovanja in priznanja ter vloge in pritožbe občanov</w:t>
      </w:r>
      <w:r>
        <w:rPr>
          <w:rFonts w:ascii="Arial" w:hAnsi="Arial" w:cs="Arial"/>
          <w:bCs/>
        </w:rPr>
        <w:t xml:space="preserve"> Ivan Križnič.</w:t>
      </w:r>
    </w:p>
    <w:p w:rsidR="00061018" w:rsidRDefault="00EE1617" w:rsidP="00EE1617">
      <w:pPr>
        <w:spacing w:after="0"/>
        <w:contextualSpacing/>
        <w:jc w:val="both"/>
        <w:rPr>
          <w:rFonts w:ascii="Arial" w:hAnsi="Arial" w:cs="Arial"/>
        </w:rPr>
      </w:pPr>
      <w:r>
        <w:rPr>
          <w:rFonts w:ascii="Arial" w:hAnsi="Arial" w:cs="Arial"/>
        </w:rPr>
        <w:lastRenderedPageBreak/>
        <w:t xml:space="preserve">V nadaljevanju seje so svetniki najprej obravnavali prvo točko dnevnega reda - Razprava in sklepanje o podelitvi nagrad in priznanj Občine Kanal ob Soči za leto 2019, ki pa je bila zaprta za javnost. </w:t>
      </w:r>
    </w:p>
    <w:p w:rsidR="00EE1617" w:rsidRDefault="00EE1617" w:rsidP="00EE1617">
      <w:pPr>
        <w:spacing w:after="0"/>
        <w:contextualSpacing/>
        <w:jc w:val="both"/>
        <w:rPr>
          <w:rFonts w:ascii="Arial" w:hAnsi="Arial" w:cs="Arial"/>
        </w:rPr>
      </w:pPr>
      <w:r>
        <w:rPr>
          <w:rFonts w:ascii="Arial" w:hAnsi="Arial" w:cs="Arial"/>
        </w:rPr>
        <w:t xml:space="preserve">Po končani razpravi so svetniki glasovali. Glasovalo je 17 svetnikov. S 17 glasovi ZA so sprejeli naslednji </w:t>
      </w:r>
    </w:p>
    <w:p w:rsidR="00EE1617" w:rsidRPr="005E2332" w:rsidRDefault="00EE1617" w:rsidP="007976FA">
      <w:pPr>
        <w:widowControl w:val="0"/>
        <w:autoSpaceDE w:val="0"/>
        <w:autoSpaceDN w:val="0"/>
        <w:adjustRightInd w:val="0"/>
        <w:spacing w:after="0" w:line="240" w:lineRule="auto"/>
        <w:jc w:val="both"/>
        <w:rPr>
          <w:rFonts w:ascii="Arial" w:hAnsi="Arial" w:cs="Arial"/>
          <w:b/>
          <w:bCs/>
          <w:color w:val="000000"/>
          <w:u w:val="single"/>
        </w:rPr>
      </w:pPr>
    </w:p>
    <w:p w:rsidR="00EE1617" w:rsidRPr="00066253" w:rsidRDefault="00EE1617" w:rsidP="00EE1617">
      <w:pPr>
        <w:spacing w:after="0" w:line="240" w:lineRule="auto"/>
        <w:jc w:val="center"/>
        <w:rPr>
          <w:rFonts w:ascii="Arial" w:hAnsi="Arial" w:cs="Arial"/>
          <w:b/>
        </w:rPr>
      </w:pPr>
      <w:r w:rsidRPr="00066253">
        <w:rPr>
          <w:rFonts w:ascii="Arial" w:hAnsi="Arial" w:cs="Arial"/>
          <w:b/>
        </w:rPr>
        <w:t>SKLEP</w:t>
      </w:r>
    </w:p>
    <w:p w:rsidR="00EE1617" w:rsidRPr="00066253" w:rsidRDefault="00EE1617" w:rsidP="00EE1617">
      <w:pPr>
        <w:spacing w:after="0" w:line="240" w:lineRule="auto"/>
        <w:jc w:val="center"/>
        <w:rPr>
          <w:rFonts w:ascii="Arial" w:hAnsi="Arial" w:cs="Arial"/>
          <w:b/>
        </w:rPr>
      </w:pPr>
      <w:r w:rsidRPr="00066253">
        <w:rPr>
          <w:rFonts w:ascii="Arial" w:hAnsi="Arial" w:cs="Arial"/>
          <w:b/>
        </w:rPr>
        <w:t>o podelitvi priznanj Občine Kanal ob Soči za l</w:t>
      </w:r>
      <w:r>
        <w:rPr>
          <w:rFonts w:ascii="Arial" w:hAnsi="Arial" w:cs="Arial"/>
          <w:b/>
        </w:rPr>
        <w:t>eto 2019</w:t>
      </w:r>
    </w:p>
    <w:p w:rsidR="00EE1617" w:rsidRPr="00066253" w:rsidRDefault="00EE1617" w:rsidP="00EE1617">
      <w:pPr>
        <w:spacing w:after="0" w:line="240" w:lineRule="auto"/>
        <w:rPr>
          <w:rFonts w:ascii="Arial" w:hAnsi="Arial" w:cs="Arial"/>
        </w:rPr>
      </w:pPr>
    </w:p>
    <w:p w:rsidR="00EE1617" w:rsidRPr="00066253" w:rsidRDefault="00EE1617" w:rsidP="00EE1617">
      <w:pPr>
        <w:spacing w:after="0" w:line="240" w:lineRule="auto"/>
        <w:jc w:val="center"/>
        <w:rPr>
          <w:rFonts w:ascii="Arial" w:hAnsi="Arial" w:cs="Arial"/>
        </w:rPr>
      </w:pPr>
      <w:r w:rsidRPr="00066253">
        <w:rPr>
          <w:rFonts w:ascii="Arial" w:hAnsi="Arial" w:cs="Arial"/>
        </w:rPr>
        <w:t>1.</w:t>
      </w:r>
    </w:p>
    <w:p w:rsidR="00EE1617" w:rsidRPr="00066253" w:rsidRDefault="00EE1617" w:rsidP="00EE1617">
      <w:pPr>
        <w:spacing w:after="0" w:line="240" w:lineRule="auto"/>
        <w:rPr>
          <w:rFonts w:ascii="Arial" w:hAnsi="Arial" w:cs="Arial"/>
        </w:rPr>
      </w:pPr>
    </w:p>
    <w:p w:rsidR="00EE1617" w:rsidRPr="00066253" w:rsidRDefault="00EE1617" w:rsidP="00EE1617">
      <w:pPr>
        <w:spacing w:after="0" w:line="240" w:lineRule="auto"/>
        <w:rPr>
          <w:rFonts w:ascii="Arial" w:hAnsi="Arial" w:cs="Arial"/>
          <w:b/>
        </w:rPr>
      </w:pPr>
      <w:r w:rsidRPr="00066253">
        <w:rPr>
          <w:rFonts w:ascii="Arial" w:hAnsi="Arial" w:cs="Arial"/>
          <w:b/>
        </w:rPr>
        <w:t>I. Nagrado O</w:t>
      </w:r>
      <w:r>
        <w:rPr>
          <w:rFonts w:ascii="Arial" w:hAnsi="Arial" w:cs="Arial"/>
          <w:b/>
        </w:rPr>
        <w:t>bčine Kanal ob Soči za leto 2019</w:t>
      </w:r>
      <w:r w:rsidRPr="00066253">
        <w:rPr>
          <w:rFonts w:ascii="Arial" w:hAnsi="Arial" w:cs="Arial"/>
          <w:b/>
        </w:rPr>
        <w:t xml:space="preserve"> prejmejo:</w:t>
      </w:r>
    </w:p>
    <w:p w:rsidR="00EE1617" w:rsidRPr="00066253" w:rsidRDefault="00EE1617" w:rsidP="00EE1617">
      <w:pPr>
        <w:spacing w:after="0" w:line="240" w:lineRule="auto"/>
        <w:jc w:val="both"/>
        <w:rPr>
          <w:rFonts w:ascii="Arial" w:hAnsi="Arial" w:cs="Arial"/>
          <w:b/>
        </w:rPr>
      </w:pPr>
    </w:p>
    <w:p w:rsidR="00EE1617" w:rsidRPr="00066253" w:rsidRDefault="00EE1617" w:rsidP="00EE1617">
      <w:pPr>
        <w:spacing w:after="0" w:line="240" w:lineRule="auto"/>
        <w:ind w:left="284" w:hanging="284"/>
        <w:jc w:val="both"/>
        <w:rPr>
          <w:rFonts w:ascii="Tahoma" w:hAnsi="Tahoma" w:cs="Tahoma"/>
        </w:rPr>
      </w:pPr>
      <w:r w:rsidRPr="00066253">
        <w:rPr>
          <w:rFonts w:ascii="Arial" w:hAnsi="Arial" w:cs="Arial"/>
        </w:rPr>
        <w:t>1.</w:t>
      </w:r>
      <w:r>
        <w:rPr>
          <w:rFonts w:ascii="Arial" w:hAnsi="Arial" w:cs="Arial"/>
        </w:rPr>
        <w:t xml:space="preserve"> Kulturno društvo Folklorna skupina Kal nad Kanalom, Kal nad Kanalom 111/E, 5214 Kal nad Kanalom</w:t>
      </w:r>
    </w:p>
    <w:p w:rsidR="00EE1617" w:rsidRDefault="00EE1617" w:rsidP="00EE1617">
      <w:pPr>
        <w:spacing w:after="0" w:line="240" w:lineRule="auto"/>
        <w:jc w:val="both"/>
        <w:rPr>
          <w:rFonts w:ascii="Tahoma" w:hAnsi="Tahoma" w:cs="Tahoma"/>
        </w:rPr>
      </w:pPr>
      <w:r w:rsidRPr="00066253">
        <w:rPr>
          <w:rFonts w:ascii="Arial" w:hAnsi="Arial" w:cs="Arial"/>
        </w:rPr>
        <w:t>2.</w:t>
      </w:r>
      <w:r>
        <w:rPr>
          <w:rFonts w:ascii="Arial" w:hAnsi="Arial" w:cs="Arial"/>
        </w:rPr>
        <w:t xml:space="preserve"> Julijan Čargo, Cesta ob Soči 12, 5210 Deskle</w:t>
      </w:r>
    </w:p>
    <w:p w:rsidR="00EE1617" w:rsidRPr="00066253" w:rsidRDefault="00EE1617" w:rsidP="00EE1617">
      <w:pPr>
        <w:spacing w:after="0" w:line="240" w:lineRule="auto"/>
        <w:jc w:val="both"/>
        <w:rPr>
          <w:rFonts w:ascii="Arial" w:hAnsi="Arial" w:cs="Arial"/>
        </w:rPr>
      </w:pPr>
    </w:p>
    <w:p w:rsidR="00EE1617" w:rsidRPr="00066253" w:rsidRDefault="00EE1617" w:rsidP="00EE1617">
      <w:pPr>
        <w:spacing w:after="0" w:line="240" w:lineRule="auto"/>
        <w:jc w:val="center"/>
        <w:rPr>
          <w:rFonts w:ascii="Arial" w:hAnsi="Arial" w:cs="Arial"/>
        </w:rPr>
      </w:pPr>
      <w:r w:rsidRPr="00066253">
        <w:rPr>
          <w:rFonts w:ascii="Arial" w:hAnsi="Arial" w:cs="Arial"/>
        </w:rPr>
        <w:t>2.</w:t>
      </w:r>
    </w:p>
    <w:p w:rsidR="00EE1617" w:rsidRPr="00066253" w:rsidRDefault="00EE1617" w:rsidP="00EE1617">
      <w:pPr>
        <w:spacing w:after="0" w:line="240" w:lineRule="auto"/>
        <w:rPr>
          <w:rFonts w:ascii="Arial" w:hAnsi="Arial" w:cs="Arial"/>
          <w:b/>
        </w:rPr>
      </w:pPr>
    </w:p>
    <w:p w:rsidR="00EE1617" w:rsidRPr="00066253" w:rsidRDefault="00EE1617" w:rsidP="00EE1617">
      <w:pPr>
        <w:spacing w:after="0" w:line="240" w:lineRule="auto"/>
        <w:rPr>
          <w:rFonts w:ascii="Arial" w:hAnsi="Arial" w:cs="Arial"/>
          <w:b/>
        </w:rPr>
      </w:pPr>
      <w:r w:rsidRPr="00066253">
        <w:rPr>
          <w:rFonts w:ascii="Arial" w:hAnsi="Arial" w:cs="Arial"/>
          <w:b/>
        </w:rPr>
        <w:t>II. Priznanje O</w:t>
      </w:r>
      <w:r>
        <w:rPr>
          <w:rFonts w:ascii="Arial" w:hAnsi="Arial" w:cs="Arial"/>
          <w:b/>
        </w:rPr>
        <w:t>bčine Kanal ob Soči za leto 2019</w:t>
      </w:r>
      <w:r w:rsidRPr="00066253">
        <w:rPr>
          <w:rFonts w:ascii="Arial" w:hAnsi="Arial" w:cs="Arial"/>
          <w:b/>
        </w:rPr>
        <w:t xml:space="preserve"> prejmejo:</w:t>
      </w:r>
    </w:p>
    <w:p w:rsidR="00EE1617" w:rsidRPr="00066253" w:rsidRDefault="00EE1617" w:rsidP="00EE1617">
      <w:pPr>
        <w:spacing w:after="0" w:line="240" w:lineRule="auto"/>
        <w:rPr>
          <w:rFonts w:ascii="Arial" w:hAnsi="Arial" w:cs="Arial"/>
          <w:b/>
        </w:rPr>
      </w:pPr>
    </w:p>
    <w:p w:rsidR="00EE1617" w:rsidRPr="00066253" w:rsidRDefault="00EE1617" w:rsidP="00EE1617">
      <w:pPr>
        <w:spacing w:after="0" w:line="240" w:lineRule="auto"/>
        <w:rPr>
          <w:rFonts w:ascii="Tahoma" w:hAnsi="Tahoma" w:cs="Tahoma"/>
        </w:rPr>
      </w:pPr>
      <w:r w:rsidRPr="00066253">
        <w:rPr>
          <w:rFonts w:ascii="Arial" w:hAnsi="Arial" w:cs="Arial"/>
        </w:rPr>
        <w:t>1.</w:t>
      </w:r>
      <w:r>
        <w:rPr>
          <w:rFonts w:ascii="Arial" w:hAnsi="Arial" w:cs="Arial"/>
        </w:rPr>
        <w:t xml:space="preserve"> Marta Bitežnik, Gorenje Polje 29, 5210 Deskle</w:t>
      </w:r>
    </w:p>
    <w:p w:rsidR="00EE1617" w:rsidRPr="00066253" w:rsidRDefault="00EE1617" w:rsidP="00EE1617">
      <w:pPr>
        <w:spacing w:after="0" w:line="240" w:lineRule="auto"/>
        <w:rPr>
          <w:rFonts w:ascii="Tahoma" w:hAnsi="Tahoma" w:cs="Tahoma"/>
        </w:rPr>
      </w:pPr>
      <w:r w:rsidRPr="00066253">
        <w:rPr>
          <w:rFonts w:ascii="Arial" w:hAnsi="Arial" w:cs="Arial"/>
        </w:rPr>
        <w:t>2.</w:t>
      </w:r>
      <w:r>
        <w:rPr>
          <w:rFonts w:ascii="Arial" w:hAnsi="Arial" w:cs="Arial"/>
        </w:rPr>
        <w:t xml:space="preserve"> Slavko Brezavšček, Kolodvorska 5, 5213 Kanal</w:t>
      </w:r>
    </w:p>
    <w:p w:rsidR="00EE1617" w:rsidRPr="00066253" w:rsidRDefault="00EE1617" w:rsidP="00EE1617">
      <w:pPr>
        <w:spacing w:after="0" w:line="240" w:lineRule="auto"/>
        <w:rPr>
          <w:rFonts w:ascii="Arial" w:hAnsi="Arial" w:cs="Arial"/>
          <w:b/>
        </w:rPr>
      </w:pPr>
    </w:p>
    <w:p w:rsidR="00EE1617" w:rsidRPr="00066253" w:rsidRDefault="00EE1617" w:rsidP="00EE1617">
      <w:pPr>
        <w:spacing w:after="0" w:line="240" w:lineRule="auto"/>
        <w:jc w:val="center"/>
        <w:rPr>
          <w:rFonts w:ascii="Arial" w:hAnsi="Arial" w:cs="Arial"/>
        </w:rPr>
      </w:pPr>
    </w:p>
    <w:p w:rsidR="00EE1617" w:rsidRPr="00066253" w:rsidRDefault="00EE1617" w:rsidP="00EE1617">
      <w:pPr>
        <w:spacing w:after="0" w:line="240" w:lineRule="auto"/>
        <w:jc w:val="center"/>
        <w:rPr>
          <w:rFonts w:ascii="Arial" w:hAnsi="Arial" w:cs="Arial"/>
        </w:rPr>
      </w:pPr>
      <w:r w:rsidRPr="00066253">
        <w:rPr>
          <w:rFonts w:ascii="Arial" w:hAnsi="Arial" w:cs="Arial"/>
        </w:rPr>
        <w:t>3.</w:t>
      </w:r>
    </w:p>
    <w:p w:rsidR="00EE1617" w:rsidRPr="00066253" w:rsidRDefault="00EE1617" w:rsidP="00EE1617">
      <w:pPr>
        <w:spacing w:after="0" w:line="240" w:lineRule="auto"/>
        <w:rPr>
          <w:rFonts w:ascii="Arial" w:hAnsi="Arial" w:cs="Arial"/>
        </w:rPr>
      </w:pPr>
      <w:r w:rsidRPr="00066253">
        <w:rPr>
          <w:rFonts w:ascii="Arial" w:hAnsi="Arial" w:cs="Arial"/>
        </w:rPr>
        <w:t>Sklep velja takoj.</w:t>
      </w:r>
    </w:p>
    <w:p w:rsidR="007976FA" w:rsidRDefault="007976FA" w:rsidP="007976FA">
      <w:pPr>
        <w:widowControl w:val="0"/>
        <w:autoSpaceDE w:val="0"/>
        <w:autoSpaceDN w:val="0"/>
        <w:adjustRightInd w:val="0"/>
        <w:spacing w:after="0" w:line="240" w:lineRule="auto"/>
        <w:jc w:val="both"/>
        <w:rPr>
          <w:rFonts w:ascii="Arial" w:hAnsi="Arial" w:cs="Arial"/>
          <w:b/>
          <w:bCs/>
          <w:color w:val="000000"/>
          <w:u w:val="single"/>
        </w:rPr>
      </w:pPr>
    </w:p>
    <w:p w:rsidR="00EE1617" w:rsidRPr="005E2332" w:rsidRDefault="00EE1617" w:rsidP="007976FA">
      <w:pPr>
        <w:widowControl w:val="0"/>
        <w:autoSpaceDE w:val="0"/>
        <w:autoSpaceDN w:val="0"/>
        <w:adjustRightInd w:val="0"/>
        <w:spacing w:after="0" w:line="240" w:lineRule="auto"/>
        <w:jc w:val="both"/>
        <w:rPr>
          <w:rFonts w:ascii="Arial" w:hAnsi="Arial" w:cs="Arial"/>
          <w:b/>
          <w:bCs/>
          <w:color w:val="000000"/>
          <w:u w:val="single"/>
        </w:rPr>
      </w:pPr>
    </w:p>
    <w:p w:rsidR="00EC1658" w:rsidRDefault="00030724" w:rsidP="00EC1658">
      <w:pPr>
        <w:spacing w:after="0" w:line="240" w:lineRule="auto"/>
        <w:rPr>
          <w:rFonts w:ascii="Arial" w:hAnsi="Arial" w:cs="Arial"/>
        </w:rPr>
      </w:pPr>
      <w:r w:rsidRPr="005E2332">
        <w:rPr>
          <w:rFonts w:ascii="Arial" w:hAnsi="Arial" w:cs="Arial"/>
        </w:rPr>
        <w:t xml:space="preserve">K </w:t>
      </w:r>
      <w:r w:rsidR="00E14B05" w:rsidRPr="005E2332">
        <w:rPr>
          <w:rFonts w:ascii="Arial" w:hAnsi="Arial" w:cs="Arial"/>
        </w:rPr>
        <w:t>.</w:t>
      </w:r>
      <w:r w:rsidRPr="005E2332">
        <w:rPr>
          <w:rFonts w:ascii="Arial" w:hAnsi="Arial" w:cs="Arial"/>
        </w:rPr>
        <w:t>2</w:t>
      </w:r>
      <w:r w:rsidR="00E14B05" w:rsidRPr="005E2332">
        <w:rPr>
          <w:rFonts w:ascii="Arial" w:hAnsi="Arial" w:cs="Arial"/>
        </w:rPr>
        <w:t xml:space="preserve"> točki dnevnega reda.</w:t>
      </w:r>
    </w:p>
    <w:p w:rsidR="00E51A90" w:rsidRPr="003F552C" w:rsidRDefault="00EC1658" w:rsidP="00E51A90">
      <w:pPr>
        <w:spacing w:after="0" w:line="240" w:lineRule="auto"/>
        <w:jc w:val="both"/>
        <w:rPr>
          <w:rFonts w:ascii="Arial" w:hAnsi="Arial" w:cs="Arial"/>
          <w:b/>
          <w:u w:val="single"/>
        </w:rPr>
      </w:pPr>
      <w:r w:rsidRPr="003F552C">
        <w:rPr>
          <w:rFonts w:ascii="Arial" w:hAnsi="Arial" w:cs="Arial"/>
          <w:b/>
          <w:u w:val="single"/>
        </w:rPr>
        <w:t>Razprava in sklepanje o Letnem poročilu o izvedenih ukrepih iz akcijskega načrta LEK in njihovih učinkih za leto 2018 in Predlog sklepa aktivnosti lokalnega energetskega koncepta za leto 2019.</w:t>
      </w:r>
    </w:p>
    <w:p w:rsidR="00EC1658" w:rsidRPr="00F01EF9" w:rsidRDefault="004B5E73" w:rsidP="00E51A90">
      <w:pPr>
        <w:spacing w:after="0" w:line="240" w:lineRule="auto"/>
        <w:jc w:val="both"/>
        <w:rPr>
          <w:rFonts w:ascii="Arial" w:hAnsi="Arial" w:cs="Arial"/>
        </w:rPr>
      </w:pPr>
      <w:r>
        <w:rPr>
          <w:rFonts w:ascii="Arial" w:hAnsi="Arial" w:cs="Arial"/>
        </w:rPr>
        <w:t xml:space="preserve">Poročevalec Rajko Leban, direktor </w:t>
      </w:r>
      <w:proofErr w:type="spellStart"/>
      <w:r>
        <w:rPr>
          <w:rFonts w:ascii="Arial" w:hAnsi="Arial" w:cs="Arial"/>
        </w:rPr>
        <w:t>Golee</w:t>
      </w:r>
      <w:proofErr w:type="spellEnd"/>
      <w:r>
        <w:rPr>
          <w:rFonts w:ascii="Arial" w:hAnsi="Arial" w:cs="Arial"/>
        </w:rPr>
        <w:t>.</w:t>
      </w:r>
    </w:p>
    <w:p w:rsidR="00C56BB7" w:rsidRPr="005E2332" w:rsidRDefault="00C56BB7" w:rsidP="007976FA">
      <w:pPr>
        <w:spacing w:after="0" w:line="240" w:lineRule="auto"/>
        <w:rPr>
          <w:rFonts w:ascii="Arial" w:hAnsi="Arial" w:cs="Arial"/>
        </w:rPr>
      </w:pPr>
    </w:p>
    <w:p w:rsidR="00556098" w:rsidRDefault="00556098" w:rsidP="00E51A90">
      <w:pPr>
        <w:spacing w:after="0"/>
        <w:jc w:val="both"/>
        <w:rPr>
          <w:rFonts w:ascii="Arial" w:hAnsi="Arial" w:cs="Arial"/>
        </w:rPr>
      </w:pPr>
      <w:r w:rsidRPr="007B6136">
        <w:rPr>
          <w:rFonts w:ascii="Arial" w:hAnsi="Arial" w:cs="Arial"/>
        </w:rPr>
        <w:t xml:space="preserve">Predsedujoča je odprla razpravo, </w:t>
      </w:r>
      <w:r w:rsidR="00E51A90">
        <w:rPr>
          <w:rFonts w:ascii="Arial" w:hAnsi="Arial" w:cs="Arial"/>
        </w:rPr>
        <w:t xml:space="preserve">v kateri </w:t>
      </w:r>
      <w:r w:rsidR="003F552C">
        <w:rPr>
          <w:rFonts w:ascii="Arial" w:hAnsi="Arial" w:cs="Arial"/>
        </w:rPr>
        <w:t>so sodelovali Risto Djurić, Marko Bucik, Grega Velušček in Jože Valentinčič (Deskle).</w:t>
      </w:r>
    </w:p>
    <w:p w:rsidR="004C50C0" w:rsidRDefault="004C50C0" w:rsidP="007976FA">
      <w:pPr>
        <w:spacing w:after="0"/>
        <w:jc w:val="both"/>
        <w:rPr>
          <w:rFonts w:ascii="Arial" w:hAnsi="Arial" w:cs="Arial"/>
        </w:rPr>
      </w:pPr>
    </w:p>
    <w:p w:rsidR="00556098" w:rsidRPr="005E2332" w:rsidRDefault="00C20554" w:rsidP="00556098">
      <w:pPr>
        <w:widowControl w:val="0"/>
        <w:autoSpaceDE w:val="0"/>
        <w:autoSpaceDN w:val="0"/>
        <w:adjustRightInd w:val="0"/>
        <w:spacing w:after="0" w:line="240" w:lineRule="auto"/>
        <w:jc w:val="both"/>
        <w:rPr>
          <w:rFonts w:ascii="Arial" w:hAnsi="Arial" w:cs="Arial"/>
          <w:bCs/>
          <w:color w:val="000000"/>
        </w:rPr>
      </w:pPr>
      <w:r>
        <w:rPr>
          <w:rFonts w:ascii="Arial" w:hAnsi="Arial" w:cs="Arial"/>
        </w:rPr>
        <w:t>Glasovalo je 17</w:t>
      </w:r>
      <w:r w:rsidR="00556098">
        <w:rPr>
          <w:rFonts w:ascii="Arial" w:hAnsi="Arial" w:cs="Arial"/>
        </w:rPr>
        <w:t xml:space="preserve"> svetnikov. </w:t>
      </w:r>
      <w:r>
        <w:rPr>
          <w:rFonts w:ascii="Arial" w:hAnsi="Arial" w:cs="Arial"/>
          <w:bCs/>
          <w:color w:val="000000"/>
        </w:rPr>
        <w:t>S 17</w:t>
      </w:r>
      <w:r w:rsidR="00556098" w:rsidRPr="005E2332">
        <w:rPr>
          <w:rFonts w:ascii="Arial" w:hAnsi="Arial" w:cs="Arial"/>
          <w:bCs/>
          <w:color w:val="000000"/>
        </w:rPr>
        <w:t xml:space="preserve"> glasovi ZA so sprejeli naslednji</w:t>
      </w:r>
    </w:p>
    <w:p w:rsidR="009541A2" w:rsidRDefault="009541A2" w:rsidP="004B5E73">
      <w:pPr>
        <w:autoSpaceDE w:val="0"/>
        <w:autoSpaceDN w:val="0"/>
        <w:adjustRightInd w:val="0"/>
        <w:spacing w:after="0" w:line="240" w:lineRule="auto"/>
        <w:jc w:val="center"/>
        <w:rPr>
          <w:rFonts w:ascii="Arial" w:hAnsi="Arial" w:cs="Arial"/>
          <w:b/>
          <w:color w:val="000000"/>
        </w:rPr>
      </w:pPr>
    </w:p>
    <w:p w:rsidR="004B5E73" w:rsidRDefault="004B5E73" w:rsidP="004B5E73">
      <w:pPr>
        <w:spacing w:after="0" w:line="240" w:lineRule="auto"/>
        <w:jc w:val="center"/>
        <w:rPr>
          <w:rFonts w:ascii="Arial" w:hAnsi="Arial" w:cs="Arial"/>
          <w:b/>
        </w:rPr>
      </w:pPr>
      <w:r>
        <w:rPr>
          <w:rFonts w:ascii="Arial" w:hAnsi="Arial" w:cs="Arial"/>
          <w:b/>
        </w:rPr>
        <w:t>SKLEP</w:t>
      </w:r>
    </w:p>
    <w:p w:rsidR="004B5E73" w:rsidRDefault="004B5E73" w:rsidP="004B5E73">
      <w:pPr>
        <w:spacing w:after="0" w:line="240" w:lineRule="auto"/>
        <w:jc w:val="center"/>
        <w:rPr>
          <w:rFonts w:ascii="Arial" w:hAnsi="Arial" w:cs="Arial"/>
        </w:rPr>
      </w:pPr>
    </w:p>
    <w:p w:rsidR="004B5E73" w:rsidRDefault="004B5E73" w:rsidP="004B5E73">
      <w:pPr>
        <w:spacing w:after="0" w:line="240" w:lineRule="auto"/>
        <w:jc w:val="center"/>
        <w:rPr>
          <w:rFonts w:ascii="Arial" w:hAnsi="Arial" w:cs="Arial"/>
        </w:rPr>
      </w:pPr>
      <w:r>
        <w:rPr>
          <w:rFonts w:ascii="Arial" w:hAnsi="Arial" w:cs="Arial"/>
        </w:rPr>
        <w:t>1.</w:t>
      </w:r>
    </w:p>
    <w:p w:rsidR="004B5E73" w:rsidRDefault="004B5E73" w:rsidP="0098323D">
      <w:pPr>
        <w:spacing w:after="0" w:line="240" w:lineRule="auto"/>
        <w:jc w:val="both"/>
        <w:rPr>
          <w:rFonts w:ascii="Arial" w:hAnsi="Arial" w:cs="Arial"/>
        </w:rPr>
      </w:pPr>
      <w:r>
        <w:rPr>
          <w:rFonts w:ascii="Arial" w:hAnsi="Arial" w:cs="Arial"/>
        </w:rPr>
        <w:t>Potrdi se Letno poročilo o izvedenih ukrepih iz akcijskega načrta Lokalnega energetskega koncepta in njihovih učinkih.</w:t>
      </w:r>
    </w:p>
    <w:p w:rsidR="004B5E73" w:rsidRDefault="004B5E73" w:rsidP="004B5E73">
      <w:pPr>
        <w:spacing w:after="0" w:line="240" w:lineRule="auto"/>
        <w:jc w:val="center"/>
        <w:rPr>
          <w:rFonts w:ascii="Arial" w:hAnsi="Arial" w:cs="Arial"/>
        </w:rPr>
      </w:pPr>
    </w:p>
    <w:p w:rsidR="004B5E73" w:rsidRDefault="004B5E73" w:rsidP="004B5E73">
      <w:pPr>
        <w:spacing w:after="0" w:line="240" w:lineRule="auto"/>
        <w:jc w:val="center"/>
        <w:rPr>
          <w:rFonts w:ascii="Arial" w:hAnsi="Arial" w:cs="Arial"/>
        </w:rPr>
      </w:pPr>
      <w:r>
        <w:rPr>
          <w:rFonts w:ascii="Arial" w:hAnsi="Arial" w:cs="Arial"/>
        </w:rPr>
        <w:t>2.</w:t>
      </w:r>
    </w:p>
    <w:p w:rsidR="004B5E73" w:rsidRDefault="004B5E73" w:rsidP="004B5E73">
      <w:pPr>
        <w:spacing w:after="0" w:line="240" w:lineRule="auto"/>
        <w:jc w:val="center"/>
        <w:rPr>
          <w:rFonts w:ascii="Arial" w:hAnsi="Arial" w:cs="Arial"/>
        </w:rPr>
      </w:pPr>
    </w:p>
    <w:p w:rsidR="004B5E73" w:rsidRDefault="004B5E73" w:rsidP="004B5E73">
      <w:pPr>
        <w:spacing w:after="0" w:line="240" w:lineRule="auto"/>
        <w:rPr>
          <w:rFonts w:ascii="Arial" w:hAnsi="Arial" w:cs="Arial"/>
        </w:rPr>
      </w:pPr>
      <w:r>
        <w:rPr>
          <w:rFonts w:ascii="Arial" w:hAnsi="Arial" w:cs="Arial"/>
        </w:rPr>
        <w:t>Sklep velja takoj.</w:t>
      </w:r>
    </w:p>
    <w:p w:rsidR="00556098" w:rsidRDefault="00556098" w:rsidP="007976FA">
      <w:pPr>
        <w:spacing w:after="0"/>
        <w:jc w:val="both"/>
        <w:rPr>
          <w:rFonts w:ascii="Arial" w:hAnsi="Arial" w:cs="Arial"/>
        </w:rPr>
      </w:pPr>
    </w:p>
    <w:p w:rsidR="00556098" w:rsidRPr="005E2332" w:rsidRDefault="00556098" w:rsidP="007976FA">
      <w:pPr>
        <w:spacing w:after="0"/>
        <w:jc w:val="both"/>
        <w:rPr>
          <w:rFonts w:ascii="Arial" w:hAnsi="Arial" w:cs="Arial"/>
        </w:rPr>
      </w:pPr>
    </w:p>
    <w:p w:rsidR="00E700D4" w:rsidRDefault="007333DD" w:rsidP="00E700D4">
      <w:pPr>
        <w:spacing w:after="0" w:line="240" w:lineRule="auto"/>
        <w:rPr>
          <w:rFonts w:ascii="Arial" w:hAnsi="Arial" w:cs="Arial"/>
        </w:rPr>
      </w:pPr>
      <w:r w:rsidRPr="005E2332">
        <w:rPr>
          <w:rFonts w:ascii="Arial" w:hAnsi="Arial" w:cs="Arial"/>
        </w:rPr>
        <w:t>K 3</w:t>
      </w:r>
      <w:r w:rsidR="00E14B05" w:rsidRPr="005E2332">
        <w:rPr>
          <w:rFonts w:ascii="Arial" w:hAnsi="Arial" w:cs="Arial"/>
        </w:rPr>
        <w:t>. točki dnevnega reda.</w:t>
      </w:r>
    </w:p>
    <w:p w:rsidR="00E700D4" w:rsidRPr="003F552C" w:rsidRDefault="00E700D4" w:rsidP="00E700D4">
      <w:pPr>
        <w:spacing w:after="0" w:line="240" w:lineRule="auto"/>
        <w:jc w:val="both"/>
        <w:rPr>
          <w:rFonts w:ascii="Arial" w:hAnsi="Arial" w:cs="Arial"/>
          <w:b/>
          <w:u w:val="single"/>
        </w:rPr>
      </w:pPr>
      <w:r w:rsidRPr="003F552C">
        <w:rPr>
          <w:rFonts w:ascii="Arial" w:hAnsi="Arial" w:cs="Arial"/>
          <w:b/>
          <w:u w:val="single"/>
        </w:rPr>
        <w:t>Razprava in sklepanje o letnem poročilu o delu medobčinske uprave občin Bovec, Kobarid, Tolmin, Kanal ob Soči za obdobje od 1. 1. 2018 – 31. 12. 2018.</w:t>
      </w:r>
    </w:p>
    <w:p w:rsidR="00E700D4" w:rsidRPr="00F01EF9" w:rsidRDefault="00E700D4" w:rsidP="00E700D4">
      <w:pPr>
        <w:spacing w:after="0" w:line="240" w:lineRule="auto"/>
        <w:jc w:val="both"/>
        <w:rPr>
          <w:rFonts w:ascii="Arial" w:hAnsi="Arial" w:cs="Arial"/>
        </w:rPr>
      </w:pPr>
      <w:r w:rsidRPr="00F01EF9">
        <w:rPr>
          <w:rFonts w:ascii="Arial" w:hAnsi="Arial" w:cs="Arial"/>
        </w:rPr>
        <w:t xml:space="preserve">Poročevalka </w:t>
      </w:r>
      <w:r>
        <w:rPr>
          <w:rFonts w:ascii="Arial" w:hAnsi="Arial" w:cs="Arial"/>
        </w:rPr>
        <w:t xml:space="preserve">Suzana Konec, </w:t>
      </w:r>
      <w:r w:rsidRPr="00F01EF9">
        <w:rPr>
          <w:rFonts w:ascii="Arial" w:hAnsi="Arial" w:cs="Arial"/>
        </w:rPr>
        <w:t>direktorica medobč</w:t>
      </w:r>
      <w:r>
        <w:rPr>
          <w:rFonts w:ascii="Arial" w:hAnsi="Arial" w:cs="Arial"/>
        </w:rPr>
        <w:t>inske uprave.</w:t>
      </w:r>
    </w:p>
    <w:p w:rsidR="000C0794" w:rsidRDefault="000C0794" w:rsidP="007976FA">
      <w:pPr>
        <w:autoSpaceDE w:val="0"/>
        <w:autoSpaceDN w:val="0"/>
        <w:adjustRightInd w:val="0"/>
        <w:spacing w:after="0" w:line="240" w:lineRule="auto"/>
        <w:jc w:val="both"/>
        <w:rPr>
          <w:rFonts w:ascii="Arial" w:eastAsiaTheme="minorHAnsi" w:hAnsi="Arial" w:cs="Arial"/>
        </w:rPr>
      </w:pPr>
    </w:p>
    <w:p w:rsidR="003F552C" w:rsidRDefault="003F552C" w:rsidP="003F552C">
      <w:pPr>
        <w:spacing w:after="0"/>
        <w:jc w:val="both"/>
        <w:rPr>
          <w:rFonts w:ascii="Arial" w:hAnsi="Arial" w:cs="Arial"/>
        </w:rPr>
      </w:pPr>
      <w:r w:rsidRPr="007B6136">
        <w:rPr>
          <w:rFonts w:ascii="Arial" w:hAnsi="Arial" w:cs="Arial"/>
        </w:rPr>
        <w:lastRenderedPageBreak/>
        <w:t xml:space="preserve">Predsedujoča je odprla razpravo, </w:t>
      </w:r>
      <w:r>
        <w:rPr>
          <w:rFonts w:ascii="Arial" w:hAnsi="Arial" w:cs="Arial"/>
        </w:rPr>
        <w:t>v kateri so sodelovali Jože Valentinčič (Deskle), David Bavdaž, Marko Bucik, Risto Djurić, Matjaž Berlot, Bruno Colavini, Jože Valentinčič (Lig), Simeon Kodelja, Andrej Valentinčič, Grega Velušček in Aleksander Štrukelj.</w:t>
      </w:r>
    </w:p>
    <w:p w:rsidR="0080758F" w:rsidRDefault="0080758F" w:rsidP="003F552C">
      <w:pPr>
        <w:widowControl w:val="0"/>
        <w:autoSpaceDE w:val="0"/>
        <w:autoSpaceDN w:val="0"/>
        <w:adjustRightInd w:val="0"/>
        <w:spacing w:after="0" w:line="240" w:lineRule="auto"/>
        <w:jc w:val="both"/>
        <w:rPr>
          <w:rFonts w:ascii="Arial" w:hAnsi="Arial" w:cs="Arial"/>
        </w:rPr>
      </w:pPr>
    </w:p>
    <w:p w:rsidR="002F7837" w:rsidRPr="002F7837" w:rsidRDefault="002F7837" w:rsidP="002F7837">
      <w:pPr>
        <w:spacing w:after="0" w:line="240" w:lineRule="auto"/>
        <w:jc w:val="both"/>
        <w:rPr>
          <w:rFonts w:ascii="Arial" w:eastAsia="Times New Roman" w:hAnsi="Arial" w:cs="Arial"/>
          <w:color w:val="222222"/>
          <w:lang w:eastAsia="sl-SI"/>
        </w:rPr>
      </w:pPr>
      <w:r w:rsidRPr="002F7837">
        <w:rPr>
          <w:rFonts w:ascii="Arial" w:hAnsi="Arial" w:cs="Arial"/>
        </w:rPr>
        <w:t xml:space="preserve">Svetnik </w:t>
      </w:r>
      <w:r w:rsidRPr="002F7837">
        <w:rPr>
          <w:rFonts w:ascii="Arial" w:hAnsi="Arial" w:cs="Arial"/>
          <w:b/>
        </w:rPr>
        <w:t>Risto Djurić</w:t>
      </w:r>
      <w:r w:rsidRPr="002F7837">
        <w:rPr>
          <w:rFonts w:ascii="Arial" w:hAnsi="Arial" w:cs="Arial"/>
        </w:rPr>
        <w:t xml:space="preserve"> je želel, da gre njegovo izvajanje v zapisnik. Direktorico Medobčinske </w:t>
      </w:r>
      <w:r w:rsidRPr="002F7837">
        <w:rPr>
          <w:rFonts w:ascii="Arial" w:eastAsia="Times New Roman" w:hAnsi="Arial" w:cs="Arial"/>
          <w:color w:val="222222"/>
          <w:lang w:eastAsia="sl-SI"/>
        </w:rPr>
        <w:t>uprav</w:t>
      </w:r>
      <w:r>
        <w:rPr>
          <w:rFonts w:ascii="Arial" w:eastAsia="Times New Roman" w:hAnsi="Arial" w:cs="Arial"/>
          <w:color w:val="222222"/>
          <w:lang w:eastAsia="sl-SI"/>
        </w:rPr>
        <w:t>e</w:t>
      </w:r>
      <w:r w:rsidRPr="002F7837">
        <w:rPr>
          <w:rFonts w:ascii="Arial" w:eastAsia="Times New Roman" w:hAnsi="Arial" w:cs="Arial"/>
          <w:color w:val="222222"/>
          <w:lang w:eastAsia="sl-SI"/>
        </w:rPr>
        <w:t xml:space="preserve"> občin Bovec, Kobarid, Tolmin in Kanal ob Soči</w:t>
      </w:r>
      <w:r>
        <w:rPr>
          <w:rFonts w:ascii="Arial" w:eastAsia="Times New Roman" w:hAnsi="Arial" w:cs="Arial"/>
          <w:color w:val="222222"/>
          <w:lang w:eastAsia="sl-SI"/>
        </w:rPr>
        <w:t xml:space="preserve">, Suzano Konec je vprašal, če bi lahko dostavili poročilo o tem, koliko ur na leto oziroma na mesec, je redar prisoten na območju občine Kanal ob Soči. Občina redarja plačuje kot vse ostale občine, zato meni, da bi bilo prav, da je redar enako </w:t>
      </w:r>
      <w:r w:rsidR="00E72068">
        <w:rPr>
          <w:rFonts w:ascii="Arial" w:eastAsia="Times New Roman" w:hAnsi="Arial" w:cs="Arial"/>
          <w:color w:val="222222"/>
          <w:lang w:eastAsia="sl-SI"/>
        </w:rPr>
        <w:t>prisoten v vseh občinah</w:t>
      </w:r>
      <w:r>
        <w:rPr>
          <w:rFonts w:ascii="Arial" w:eastAsia="Times New Roman" w:hAnsi="Arial" w:cs="Arial"/>
          <w:color w:val="222222"/>
          <w:lang w:eastAsia="sl-SI"/>
        </w:rPr>
        <w:t>.</w:t>
      </w:r>
    </w:p>
    <w:p w:rsidR="002F7837" w:rsidRDefault="002F7837" w:rsidP="002F7837">
      <w:pPr>
        <w:widowControl w:val="0"/>
        <w:autoSpaceDE w:val="0"/>
        <w:autoSpaceDN w:val="0"/>
        <w:adjustRightInd w:val="0"/>
        <w:spacing w:after="0" w:line="240" w:lineRule="auto"/>
        <w:jc w:val="both"/>
        <w:rPr>
          <w:rFonts w:ascii="Arial" w:hAnsi="Arial" w:cs="Arial"/>
        </w:rPr>
      </w:pPr>
    </w:p>
    <w:p w:rsidR="003F552C" w:rsidRPr="0080758F" w:rsidRDefault="003F552C" w:rsidP="002F7837">
      <w:pPr>
        <w:widowControl w:val="0"/>
        <w:autoSpaceDE w:val="0"/>
        <w:autoSpaceDN w:val="0"/>
        <w:adjustRightInd w:val="0"/>
        <w:spacing w:after="0" w:line="240" w:lineRule="auto"/>
        <w:jc w:val="both"/>
        <w:rPr>
          <w:rFonts w:ascii="Arial" w:hAnsi="Arial" w:cs="Arial"/>
        </w:rPr>
      </w:pPr>
      <w:r>
        <w:rPr>
          <w:rFonts w:ascii="Arial" w:hAnsi="Arial" w:cs="Arial"/>
        </w:rPr>
        <w:t xml:space="preserve">Glasovalo je 17 svetnikov. </w:t>
      </w:r>
      <w:r>
        <w:rPr>
          <w:rFonts w:ascii="Arial" w:hAnsi="Arial" w:cs="Arial"/>
          <w:bCs/>
          <w:color w:val="000000"/>
        </w:rPr>
        <w:t>S 17</w:t>
      </w:r>
      <w:r w:rsidRPr="005E2332">
        <w:rPr>
          <w:rFonts w:ascii="Arial" w:hAnsi="Arial" w:cs="Arial"/>
          <w:bCs/>
          <w:color w:val="000000"/>
        </w:rPr>
        <w:t xml:space="preserve"> glasovi ZA so sprejeli naslednji</w:t>
      </w:r>
    </w:p>
    <w:p w:rsidR="003F552C" w:rsidRDefault="003F552C" w:rsidP="003F552C">
      <w:pPr>
        <w:autoSpaceDE w:val="0"/>
        <w:autoSpaceDN w:val="0"/>
        <w:adjustRightInd w:val="0"/>
        <w:spacing w:after="0" w:line="240" w:lineRule="auto"/>
        <w:jc w:val="center"/>
        <w:rPr>
          <w:rFonts w:ascii="Arial" w:hAnsi="Arial" w:cs="Arial"/>
          <w:b/>
          <w:color w:val="000000"/>
        </w:rPr>
      </w:pPr>
    </w:p>
    <w:p w:rsidR="003F552C" w:rsidRDefault="003F552C" w:rsidP="003F552C">
      <w:pPr>
        <w:spacing w:after="0" w:line="240" w:lineRule="auto"/>
        <w:jc w:val="center"/>
        <w:rPr>
          <w:rFonts w:ascii="Arial" w:hAnsi="Arial" w:cs="Arial"/>
          <w:b/>
        </w:rPr>
      </w:pPr>
      <w:r>
        <w:rPr>
          <w:rFonts w:ascii="Arial" w:hAnsi="Arial" w:cs="Arial"/>
          <w:b/>
        </w:rPr>
        <w:t>SKLEP</w:t>
      </w:r>
    </w:p>
    <w:p w:rsidR="003F552C" w:rsidRDefault="003F552C" w:rsidP="003F552C">
      <w:pPr>
        <w:spacing w:after="0" w:line="240" w:lineRule="auto"/>
        <w:jc w:val="center"/>
        <w:rPr>
          <w:rFonts w:ascii="Arial" w:hAnsi="Arial" w:cs="Arial"/>
        </w:rPr>
      </w:pPr>
    </w:p>
    <w:p w:rsidR="003F552C" w:rsidRDefault="003F552C" w:rsidP="003F552C">
      <w:pPr>
        <w:spacing w:after="0" w:line="240" w:lineRule="auto"/>
        <w:jc w:val="center"/>
        <w:rPr>
          <w:rFonts w:ascii="Arial" w:hAnsi="Arial" w:cs="Arial"/>
        </w:rPr>
      </w:pPr>
      <w:r>
        <w:rPr>
          <w:rFonts w:ascii="Arial" w:hAnsi="Arial" w:cs="Arial"/>
        </w:rPr>
        <w:t>1.</w:t>
      </w:r>
    </w:p>
    <w:p w:rsidR="003F552C" w:rsidRDefault="003F552C" w:rsidP="003F552C">
      <w:pPr>
        <w:spacing w:after="0" w:line="240" w:lineRule="auto"/>
        <w:jc w:val="both"/>
        <w:rPr>
          <w:rFonts w:ascii="Arial" w:hAnsi="Arial" w:cs="Arial"/>
        </w:rPr>
      </w:pPr>
      <w:r>
        <w:rPr>
          <w:rFonts w:ascii="Arial" w:hAnsi="Arial" w:cs="Arial"/>
        </w:rPr>
        <w:t>Občinski svet Občine Kanal ob Soči sprejme Oceno izvajanja Skupnega občinskega programa varnosti na območju občine Kanal ob Soči za leto 2017.</w:t>
      </w:r>
    </w:p>
    <w:p w:rsidR="003F552C" w:rsidRDefault="003F552C" w:rsidP="003F552C">
      <w:pPr>
        <w:spacing w:after="0" w:line="240" w:lineRule="auto"/>
        <w:jc w:val="center"/>
        <w:rPr>
          <w:rFonts w:ascii="Arial" w:hAnsi="Arial" w:cs="Arial"/>
        </w:rPr>
      </w:pPr>
    </w:p>
    <w:p w:rsidR="003F552C" w:rsidRDefault="003F552C" w:rsidP="003F552C">
      <w:pPr>
        <w:spacing w:after="0" w:line="240" w:lineRule="auto"/>
        <w:jc w:val="center"/>
        <w:rPr>
          <w:rFonts w:ascii="Arial" w:hAnsi="Arial" w:cs="Arial"/>
        </w:rPr>
      </w:pPr>
      <w:r>
        <w:rPr>
          <w:rFonts w:ascii="Arial" w:hAnsi="Arial" w:cs="Arial"/>
        </w:rPr>
        <w:t>2.</w:t>
      </w:r>
    </w:p>
    <w:p w:rsidR="003F552C" w:rsidRDefault="003F552C" w:rsidP="003F552C">
      <w:pPr>
        <w:spacing w:after="0" w:line="240" w:lineRule="auto"/>
        <w:jc w:val="center"/>
        <w:rPr>
          <w:rFonts w:ascii="Arial" w:hAnsi="Arial" w:cs="Arial"/>
        </w:rPr>
      </w:pPr>
    </w:p>
    <w:p w:rsidR="003F552C" w:rsidRDefault="00427EBF" w:rsidP="003F552C">
      <w:pPr>
        <w:spacing w:after="0" w:line="240" w:lineRule="auto"/>
        <w:rPr>
          <w:rFonts w:ascii="Arial" w:hAnsi="Arial" w:cs="Arial"/>
        </w:rPr>
      </w:pPr>
      <w:r>
        <w:rPr>
          <w:rFonts w:ascii="Arial" w:hAnsi="Arial" w:cs="Arial"/>
        </w:rPr>
        <w:t>Sklep velja takoj.</w:t>
      </w:r>
    </w:p>
    <w:p w:rsidR="00A849F6" w:rsidRDefault="00A849F6" w:rsidP="00A849F6">
      <w:pPr>
        <w:spacing w:after="0"/>
        <w:rPr>
          <w:rFonts w:ascii="Arial" w:hAnsi="Arial" w:cs="Arial"/>
        </w:rPr>
      </w:pPr>
    </w:p>
    <w:p w:rsidR="009541A2" w:rsidRPr="005E2332" w:rsidRDefault="009541A2" w:rsidP="007976FA">
      <w:pPr>
        <w:spacing w:after="0" w:line="240" w:lineRule="auto"/>
        <w:rPr>
          <w:rFonts w:ascii="Arial" w:hAnsi="Arial" w:cs="Arial"/>
        </w:rPr>
      </w:pPr>
    </w:p>
    <w:p w:rsidR="00E22307" w:rsidRDefault="00FC1E4A" w:rsidP="00E22307">
      <w:pPr>
        <w:spacing w:after="0" w:line="240" w:lineRule="auto"/>
        <w:rPr>
          <w:rFonts w:ascii="Arial" w:hAnsi="Arial" w:cs="Arial"/>
        </w:rPr>
      </w:pPr>
      <w:r w:rsidRPr="005E2332">
        <w:rPr>
          <w:rFonts w:ascii="Arial" w:hAnsi="Arial" w:cs="Arial"/>
        </w:rPr>
        <w:t>K 4</w:t>
      </w:r>
      <w:r w:rsidR="00E14B05" w:rsidRPr="005E2332">
        <w:rPr>
          <w:rFonts w:ascii="Arial" w:hAnsi="Arial" w:cs="Arial"/>
        </w:rPr>
        <w:t>. točki dnevnega reda.</w:t>
      </w:r>
    </w:p>
    <w:p w:rsidR="00E22307" w:rsidRPr="00E22307" w:rsidRDefault="00E22307" w:rsidP="00E22307">
      <w:pPr>
        <w:spacing w:after="0" w:line="240" w:lineRule="auto"/>
        <w:jc w:val="both"/>
        <w:rPr>
          <w:rFonts w:ascii="Arial" w:hAnsi="Arial" w:cs="Arial"/>
          <w:b/>
          <w:u w:val="single"/>
        </w:rPr>
      </w:pPr>
      <w:r w:rsidRPr="00E22307">
        <w:rPr>
          <w:rFonts w:ascii="Arial" w:hAnsi="Arial" w:cs="Arial"/>
          <w:b/>
          <w:u w:val="single"/>
        </w:rPr>
        <w:t>Razprava in sklepanje o Proračunu Občine Kanal ob Soči za leto 2019 – predlog I. branje.</w:t>
      </w:r>
    </w:p>
    <w:p w:rsidR="00857AC7" w:rsidRDefault="00A20AD9" w:rsidP="00857AC7">
      <w:pPr>
        <w:spacing w:after="0" w:line="240" w:lineRule="auto"/>
        <w:jc w:val="both"/>
        <w:rPr>
          <w:rFonts w:ascii="Arial" w:hAnsi="Arial" w:cs="Arial"/>
        </w:rPr>
      </w:pPr>
      <w:r w:rsidRPr="00920EEF">
        <w:rPr>
          <w:rFonts w:ascii="Arial" w:hAnsi="Arial" w:cs="Arial"/>
        </w:rPr>
        <w:t>Poročevalka županja Tina Gerbec</w:t>
      </w:r>
      <w:r>
        <w:rPr>
          <w:rFonts w:ascii="Arial" w:hAnsi="Arial" w:cs="Arial"/>
        </w:rPr>
        <w:t>.</w:t>
      </w:r>
      <w:r w:rsidR="00857AC7">
        <w:rPr>
          <w:rFonts w:ascii="Arial" w:hAnsi="Arial" w:cs="Arial"/>
        </w:rPr>
        <w:t xml:space="preserve"> Obrazložitve je podal Grega Velušček, predsednik Odbora za gospodarstvo in gospodarske javne službe.</w:t>
      </w:r>
    </w:p>
    <w:p w:rsidR="00F20F51" w:rsidRDefault="00F20F51" w:rsidP="007976FA">
      <w:pPr>
        <w:spacing w:after="0" w:line="240" w:lineRule="auto"/>
        <w:jc w:val="both"/>
        <w:outlineLvl w:val="0"/>
        <w:rPr>
          <w:rFonts w:ascii="Arial" w:hAnsi="Arial" w:cs="Arial"/>
          <w:color w:val="000000"/>
        </w:rPr>
      </w:pPr>
    </w:p>
    <w:p w:rsidR="00E14B05" w:rsidRDefault="00F20F51" w:rsidP="007976FA">
      <w:pPr>
        <w:spacing w:after="0" w:line="240" w:lineRule="auto"/>
        <w:jc w:val="both"/>
        <w:outlineLvl w:val="0"/>
        <w:rPr>
          <w:rFonts w:ascii="Arial" w:hAnsi="Arial" w:cs="Arial"/>
          <w:color w:val="000000"/>
        </w:rPr>
      </w:pPr>
      <w:r>
        <w:rPr>
          <w:rFonts w:ascii="Arial" w:hAnsi="Arial" w:cs="Arial"/>
          <w:color w:val="000000"/>
        </w:rPr>
        <w:t>Predsedujoča</w:t>
      </w:r>
      <w:r w:rsidR="00E14B05" w:rsidRPr="005E2332">
        <w:rPr>
          <w:rFonts w:ascii="Arial" w:hAnsi="Arial" w:cs="Arial"/>
          <w:color w:val="000000"/>
        </w:rPr>
        <w:t xml:space="preserve"> je od</w:t>
      </w:r>
      <w:r w:rsidR="004C79F1" w:rsidRPr="005E2332">
        <w:rPr>
          <w:rFonts w:ascii="Arial" w:hAnsi="Arial" w:cs="Arial"/>
          <w:color w:val="000000"/>
        </w:rPr>
        <w:t>prl</w:t>
      </w:r>
      <w:r>
        <w:rPr>
          <w:rFonts w:ascii="Arial" w:hAnsi="Arial" w:cs="Arial"/>
          <w:color w:val="000000"/>
        </w:rPr>
        <w:t>a</w:t>
      </w:r>
      <w:r w:rsidR="004C79F1" w:rsidRPr="005E2332">
        <w:rPr>
          <w:rFonts w:ascii="Arial" w:hAnsi="Arial" w:cs="Arial"/>
          <w:color w:val="000000"/>
        </w:rPr>
        <w:t xml:space="preserve"> razpravo, v kateri </w:t>
      </w:r>
      <w:r w:rsidR="00E22307">
        <w:rPr>
          <w:rFonts w:ascii="Arial" w:hAnsi="Arial" w:cs="Arial"/>
          <w:color w:val="000000"/>
        </w:rPr>
        <w:t>so razpravljali</w:t>
      </w:r>
      <w:r w:rsidR="009D5DC4">
        <w:rPr>
          <w:rFonts w:ascii="Arial" w:hAnsi="Arial" w:cs="Arial"/>
          <w:color w:val="000000"/>
        </w:rPr>
        <w:t xml:space="preserve"> Grega Velušček, Miha Čargo, Metoda Humar, Andrej Valentinčič,David Bavdaž, Risto Djurić, </w:t>
      </w:r>
      <w:r w:rsidR="00014AA2">
        <w:rPr>
          <w:rFonts w:ascii="Arial" w:hAnsi="Arial" w:cs="Arial"/>
          <w:color w:val="000000"/>
        </w:rPr>
        <w:t>Matjaž Berlot in Aleksander Štrukelj.</w:t>
      </w:r>
    </w:p>
    <w:p w:rsidR="00A20AD9" w:rsidRDefault="00A20AD9" w:rsidP="007976FA">
      <w:pPr>
        <w:spacing w:after="0" w:line="240" w:lineRule="auto"/>
        <w:jc w:val="both"/>
        <w:outlineLvl w:val="0"/>
        <w:rPr>
          <w:rFonts w:ascii="Arial" w:hAnsi="Arial" w:cs="Arial"/>
          <w:color w:val="000000"/>
        </w:rPr>
      </w:pPr>
    </w:p>
    <w:p w:rsidR="0042027E" w:rsidRDefault="0042027E" w:rsidP="00857AC7">
      <w:pPr>
        <w:spacing w:after="0"/>
        <w:jc w:val="both"/>
        <w:rPr>
          <w:rFonts w:ascii="Arial" w:hAnsi="Arial" w:cs="Arial"/>
        </w:rPr>
      </w:pPr>
      <w:r w:rsidRPr="0042027E">
        <w:rPr>
          <w:rFonts w:ascii="Arial" w:hAnsi="Arial" w:cs="Arial"/>
        </w:rPr>
        <w:t>Občinski svetniki so na predlog proračuna podali naslednje pripombe:</w:t>
      </w:r>
    </w:p>
    <w:p w:rsidR="00857AC7" w:rsidRPr="0042027E" w:rsidRDefault="00857AC7" w:rsidP="00857AC7">
      <w:pPr>
        <w:spacing w:after="0"/>
        <w:jc w:val="both"/>
        <w:rPr>
          <w:rFonts w:ascii="Arial" w:hAnsi="Arial" w:cs="Arial"/>
        </w:rPr>
      </w:pPr>
    </w:p>
    <w:p w:rsidR="0042027E" w:rsidRPr="0042027E" w:rsidRDefault="00857AC7" w:rsidP="00857AC7">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Grega Velušček</w:t>
      </w:r>
      <w:r w:rsidR="0042027E" w:rsidRPr="0042027E">
        <w:rPr>
          <w:rFonts w:ascii="Arial" w:hAnsi="Arial" w:cs="Arial"/>
        </w:rPr>
        <w:t>, predsednik odbora za gospodarstvo je podal pripombe odbora, ki je obravnaval predlog proračuna na seji dne, 5. 3. 2019. Odbor je ugotovil, da je proračun prehodne narave, ker vključuje veliko obveznosti iz preteklega leta. V njem je premalo sredstev za gospodarstvo in turizem. Za javne zavode se povečujejo sredstva, posebej so obravnavali Gasilsko enoto Nova Gorica in sprejeli sklep, da se GE Nova Gorica dodeli sredstva na ravni preteklega leta. Občinski upravi pa tudi nalaga, da pregleda financiranje vseh javnih zavodov.</w:t>
      </w:r>
    </w:p>
    <w:p w:rsidR="0042027E" w:rsidRPr="0042027E" w:rsidRDefault="00857AC7" w:rsidP="00857AC7">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Miha Čargo:</w:t>
      </w:r>
      <w:r w:rsidR="00061018">
        <w:rPr>
          <w:rFonts w:ascii="Arial" w:hAnsi="Arial" w:cs="Arial"/>
        </w:rPr>
        <w:t xml:space="preserve"> </w:t>
      </w:r>
      <w:r w:rsidR="0042027E" w:rsidRPr="0042027E">
        <w:rPr>
          <w:rFonts w:ascii="Arial" w:hAnsi="Arial" w:cs="Arial"/>
        </w:rPr>
        <w:t xml:space="preserve">sprašuje, ali so v proračunu rezervirana sredstva za dokončanje igrišča v Desklah. </w:t>
      </w:r>
    </w:p>
    <w:p w:rsidR="0042027E" w:rsidRPr="0042027E" w:rsidRDefault="0042027E" w:rsidP="00857AC7">
      <w:pPr>
        <w:spacing w:after="0" w:line="240" w:lineRule="auto"/>
        <w:jc w:val="both"/>
        <w:rPr>
          <w:rFonts w:ascii="Arial" w:hAnsi="Arial" w:cs="Arial"/>
        </w:rPr>
      </w:pPr>
      <w:r w:rsidRPr="0042027E">
        <w:rPr>
          <w:rFonts w:ascii="Arial" w:hAnsi="Arial" w:cs="Arial"/>
          <w:b/>
        </w:rPr>
        <w:t>Metoda Humar:</w:t>
      </w:r>
      <w:r w:rsidRPr="0042027E">
        <w:rPr>
          <w:rFonts w:ascii="Arial" w:hAnsi="Arial" w:cs="Arial"/>
        </w:rPr>
        <w:t xml:space="preserve"> V proračunu so za te namene planirana sredstva na postavki Tekoče vzdrževanje športnih objektov, potrebno pa se bo glede sofinanciranja pogovarjati tudi s KS Anhovo-Deskle. </w:t>
      </w:r>
    </w:p>
    <w:p w:rsidR="0042027E" w:rsidRPr="0042027E" w:rsidRDefault="00857AC7" w:rsidP="00857AC7">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Andrej Valentinčič</w:t>
      </w:r>
      <w:r w:rsidR="0042027E" w:rsidRPr="0042027E">
        <w:rPr>
          <w:rFonts w:ascii="Arial" w:hAnsi="Arial" w:cs="Arial"/>
        </w:rPr>
        <w:t>: - strinja se, da je predlog proračuna tehnične narave;</w:t>
      </w:r>
    </w:p>
    <w:p w:rsidR="0042027E" w:rsidRPr="0042027E" w:rsidRDefault="0042027E" w:rsidP="00857AC7">
      <w:pPr>
        <w:pStyle w:val="Odstavekseznama"/>
        <w:numPr>
          <w:ilvl w:val="0"/>
          <w:numId w:val="35"/>
        </w:numPr>
        <w:spacing w:after="0" w:line="240" w:lineRule="auto"/>
        <w:contextualSpacing/>
        <w:jc w:val="both"/>
        <w:rPr>
          <w:rFonts w:ascii="Arial" w:hAnsi="Arial" w:cs="Arial"/>
        </w:rPr>
      </w:pPr>
      <w:r w:rsidRPr="0042027E">
        <w:rPr>
          <w:rFonts w:ascii="Arial" w:hAnsi="Arial" w:cs="Arial"/>
        </w:rPr>
        <w:t>predlaga, da se pri posameznih investicijah pregleda, ali so številke skladne s tem, kar se bo porabilo (npr. Komunalna infrastruktura Prilesje)</w:t>
      </w:r>
    </w:p>
    <w:p w:rsidR="0042027E" w:rsidRPr="0042027E" w:rsidRDefault="0042027E" w:rsidP="00857AC7">
      <w:pPr>
        <w:pStyle w:val="Odstavekseznama"/>
        <w:numPr>
          <w:ilvl w:val="0"/>
          <w:numId w:val="35"/>
        </w:numPr>
        <w:spacing w:after="0" w:line="240" w:lineRule="auto"/>
        <w:contextualSpacing/>
        <w:jc w:val="both"/>
        <w:rPr>
          <w:rFonts w:ascii="Arial" w:hAnsi="Arial" w:cs="Arial"/>
        </w:rPr>
      </w:pPr>
      <w:r w:rsidRPr="0042027E">
        <w:rPr>
          <w:rFonts w:ascii="Arial" w:hAnsi="Arial" w:cs="Arial"/>
        </w:rPr>
        <w:t>v septembru naj se pripravi nov proračun, ki naj bo dvoletni in razvojni, potrebno je planirati obrtno in turistično cono;</w:t>
      </w:r>
    </w:p>
    <w:p w:rsidR="0042027E" w:rsidRPr="0042027E" w:rsidRDefault="0042027E" w:rsidP="0042027E">
      <w:pPr>
        <w:pStyle w:val="Odstavekseznama"/>
        <w:numPr>
          <w:ilvl w:val="0"/>
          <w:numId w:val="35"/>
        </w:numPr>
        <w:spacing w:after="0" w:line="240" w:lineRule="auto"/>
        <w:contextualSpacing/>
        <w:jc w:val="both"/>
        <w:rPr>
          <w:rFonts w:ascii="Arial" w:hAnsi="Arial" w:cs="Arial"/>
        </w:rPr>
      </w:pPr>
      <w:r w:rsidRPr="0042027E">
        <w:rPr>
          <w:rFonts w:ascii="Arial" w:hAnsi="Arial" w:cs="Arial"/>
        </w:rPr>
        <w:t>v proračunu nikjer ni zasledil predvidenih sredstev za optično omrežje, občina naj bi kandidirala za neka sredstva.</w:t>
      </w:r>
    </w:p>
    <w:p w:rsidR="0042027E" w:rsidRPr="0042027E" w:rsidRDefault="00857AC7" w:rsidP="0042027E">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David Bavdaž:</w:t>
      </w:r>
      <w:r w:rsidR="0042027E" w:rsidRPr="0042027E">
        <w:rPr>
          <w:rFonts w:ascii="Arial" w:hAnsi="Arial" w:cs="Arial"/>
        </w:rPr>
        <w:t xml:space="preserve"> - dobra bi bila predpriprava na nov proračun, strinja se z obrtno cono, vendar bi bilo za pogledati, kje so možna zemljišča in kako bi prišli do njih. Vedeti je potrebno, kdo je lastnik zemljišč, ker lastnik lahko tudi odloča o tem, kaj bo na teh zem</w:t>
      </w:r>
      <w:r w:rsidR="0080758F">
        <w:rPr>
          <w:rFonts w:ascii="Arial" w:hAnsi="Arial" w:cs="Arial"/>
        </w:rPr>
        <w:t>l</w:t>
      </w:r>
      <w:r w:rsidR="0042027E" w:rsidRPr="0042027E">
        <w:rPr>
          <w:rFonts w:ascii="Arial" w:hAnsi="Arial" w:cs="Arial"/>
        </w:rPr>
        <w:t xml:space="preserve">jiščih. Obrtna cona naj vključuje takšne storitve, ki bodo sprejemljive z drugimi dejavnostmi, npr. turizmom. Vsekakor pa je potrebno planirati dolgoročno. </w:t>
      </w:r>
    </w:p>
    <w:p w:rsidR="0042027E" w:rsidRPr="0042027E" w:rsidRDefault="00857AC7" w:rsidP="0042027E">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Grega Velušček:</w:t>
      </w:r>
      <w:r w:rsidR="00061018">
        <w:rPr>
          <w:rFonts w:ascii="Arial" w:hAnsi="Arial" w:cs="Arial"/>
        </w:rPr>
        <w:t xml:space="preserve"> </w:t>
      </w:r>
      <w:r w:rsidR="0042027E" w:rsidRPr="0042027E">
        <w:rPr>
          <w:rFonts w:ascii="Arial" w:hAnsi="Arial" w:cs="Arial"/>
        </w:rPr>
        <w:t xml:space="preserve">odbor za gospodarstvo bo pripravil razpravo z županjo glede usmeritev v gospodarstvo. </w:t>
      </w:r>
    </w:p>
    <w:p w:rsidR="0042027E" w:rsidRPr="0042027E" w:rsidRDefault="00857AC7" w:rsidP="0042027E">
      <w:pPr>
        <w:spacing w:after="0" w:line="240" w:lineRule="auto"/>
        <w:jc w:val="both"/>
        <w:rPr>
          <w:rFonts w:ascii="Arial" w:hAnsi="Arial" w:cs="Arial"/>
        </w:rPr>
      </w:pPr>
      <w:r>
        <w:rPr>
          <w:rFonts w:ascii="Arial" w:hAnsi="Arial" w:cs="Arial"/>
          <w:b/>
        </w:rPr>
        <w:lastRenderedPageBreak/>
        <w:t xml:space="preserve">Svetnik </w:t>
      </w:r>
      <w:r w:rsidR="0042027E" w:rsidRPr="0042027E">
        <w:rPr>
          <w:rFonts w:ascii="Arial" w:hAnsi="Arial" w:cs="Arial"/>
          <w:b/>
        </w:rPr>
        <w:t>Risto Djurić:</w:t>
      </w:r>
      <w:r w:rsidR="0042027E" w:rsidRPr="0042027E">
        <w:rPr>
          <w:rFonts w:ascii="Arial" w:hAnsi="Arial" w:cs="Arial"/>
        </w:rPr>
        <w:t xml:space="preserve"> gradnja vodovoda v Kalu proti Levpi se je ustavila, pri teh investicijah pa bi morali narediti projekte celovito, ne za vsak odsek svoj projekt. Investicije, ki se jih lotimo, moramo tudi narediti celovito. V NRP naj se uvrščajo investicije, ki se bodo dejansko izvedle, ne pa da se zavaja ljudi. V letošnjem letu se vlaga več v ceste, za naprej pa bo potrebno planirati konkretnejše projekte. Problem se pojavlja pri graditvi čistilnih naprav po krajih, kjer se na te naprave priklaplja malo objektov, stroški pa so zelo veliki. Potrebno bo začeti delati drugače. </w:t>
      </w:r>
    </w:p>
    <w:p w:rsidR="0042027E" w:rsidRPr="0042027E" w:rsidRDefault="0042027E" w:rsidP="0042027E">
      <w:pPr>
        <w:spacing w:after="0" w:line="240" w:lineRule="auto"/>
        <w:jc w:val="both"/>
        <w:rPr>
          <w:rFonts w:ascii="Arial" w:hAnsi="Arial" w:cs="Arial"/>
        </w:rPr>
      </w:pPr>
      <w:r w:rsidRPr="0042027E">
        <w:rPr>
          <w:rFonts w:ascii="Arial" w:hAnsi="Arial" w:cs="Arial"/>
        </w:rPr>
        <w:t>Rebalans naj bo v septembru, prvo branje lahko že v juniju.</w:t>
      </w:r>
    </w:p>
    <w:p w:rsidR="0042027E" w:rsidRPr="0042027E" w:rsidRDefault="00857AC7" w:rsidP="0042027E">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Grega Velušček:</w:t>
      </w:r>
      <w:r w:rsidR="0042027E" w:rsidRPr="0042027E">
        <w:rPr>
          <w:rFonts w:ascii="Arial" w:hAnsi="Arial" w:cs="Arial"/>
        </w:rPr>
        <w:t xml:space="preserve"> Vprašanje ima glede toplotne izolacije šole Kanal, ki je v planu LEK ni, v proračunu pa je pod energetskimi sanacijami planirana. Ali se bo izvajala ali ne?</w:t>
      </w:r>
    </w:p>
    <w:p w:rsidR="0042027E" w:rsidRPr="0042027E" w:rsidRDefault="0042027E" w:rsidP="0042027E">
      <w:pPr>
        <w:spacing w:after="0" w:line="240" w:lineRule="auto"/>
        <w:jc w:val="both"/>
        <w:rPr>
          <w:rFonts w:ascii="Arial" w:hAnsi="Arial" w:cs="Arial"/>
        </w:rPr>
      </w:pPr>
      <w:r w:rsidRPr="0042027E">
        <w:rPr>
          <w:rFonts w:ascii="Arial" w:hAnsi="Arial" w:cs="Arial"/>
          <w:b/>
        </w:rPr>
        <w:t>Jurij Murovec:</w:t>
      </w:r>
      <w:r w:rsidRPr="0042027E">
        <w:rPr>
          <w:rFonts w:ascii="Arial" w:hAnsi="Arial" w:cs="Arial"/>
        </w:rPr>
        <w:t xml:space="preserve"> V LEK je res ni, najbrž je to napaka, izvajala pa se bo.</w:t>
      </w:r>
    </w:p>
    <w:p w:rsidR="0042027E" w:rsidRPr="0042027E" w:rsidRDefault="00857AC7" w:rsidP="0042027E">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Matjaž Berlot:</w:t>
      </w:r>
      <w:r w:rsidR="0042027E" w:rsidRPr="0042027E">
        <w:rPr>
          <w:rFonts w:ascii="Arial" w:hAnsi="Arial" w:cs="Arial"/>
        </w:rPr>
        <w:t xml:space="preserve"> - strinja se z drugimi, da gre za tehnični proračun, podpira tudi, da se začne pogovarjati o razvoju, gospodarstvu, turizmu in kmetijstvu. Po poravnavi obveznosti iz preteklosti naj se v septembru pripravi proračun za naslednje leto.</w:t>
      </w:r>
    </w:p>
    <w:p w:rsidR="0042027E" w:rsidRPr="0042027E" w:rsidRDefault="0042027E" w:rsidP="0042027E">
      <w:pPr>
        <w:spacing w:after="0" w:line="240" w:lineRule="auto"/>
        <w:jc w:val="both"/>
        <w:rPr>
          <w:rFonts w:ascii="Arial" w:hAnsi="Arial" w:cs="Arial"/>
        </w:rPr>
      </w:pPr>
      <w:r w:rsidRPr="0042027E">
        <w:rPr>
          <w:rFonts w:ascii="Arial" w:hAnsi="Arial" w:cs="Arial"/>
        </w:rPr>
        <w:t>Sprašuje, ali je v proračunu predvidena ureditev (</w:t>
      </w:r>
      <w:proofErr w:type="spellStart"/>
      <w:r w:rsidRPr="0042027E">
        <w:rPr>
          <w:rFonts w:ascii="Arial" w:hAnsi="Arial" w:cs="Arial"/>
        </w:rPr>
        <w:t>asfaltacija</w:t>
      </w:r>
      <w:proofErr w:type="spellEnd"/>
      <w:r w:rsidRPr="0042027E">
        <w:rPr>
          <w:rFonts w:ascii="Arial" w:hAnsi="Arial" w:cs="Arial"/>
        </w:rPr>
        <w:t>) platoja pred mrliško vežico v Prilesju.</w:t>
      </w:r>
    </w:p>
    <w:p w:rsidR="0042027E" w:rsidRPr="0042027E" w:rsidRDefault="0042027E" w:rsidP="0042027E">
      <w:pPr>
        <w:spacing w:after="0" w:line="240" w:lineRule="auto"/>
        <w:jc w:val="both"/>
        <w:rPr>
          <w:rFonts w:ascii="Arial" w:hAnsi="Arial" w:cs="Arial"/>
        </w:rPr>
      </w:pPr>
      <w:r w:rsidRPr="0042027E">
        <w:rPr>
          <w:rFonts w:ascii="Arial" w:hAnsi="Arial" w:cs="Arial"/>
          <w:b/>
        </w:rPr>
        <w:t>Metoda Humar:</w:t>
      </w:r>
      <w:r w:rsidRPr="0042027E">
        <w:rPr>
          <w:rFonts w:ascii="Arial" w:hAnsi="Arial" w:cs="Arial"/>
        </w:rPr>
        <w:t xml:space="preserve"> Za ureditev tega platoja so predvidena sredstva v proračunu na postavki režijskega obrata Tekoče vzdrževanje pokopališč in mrliških vežic, ne ve pa, ali gre za </w:t>
      </w:r>
      <w:proofErr w:type="spellStart"/>
      <w:r w:rsidRPr="0042027E">
        <w:rPr>
          <w:rFonts w:ascii="Arial" w:hAnsi="Arial" w:cs="Arial"/>
        </w:rPr>
        <w:t>asfaltacijo</w:t>
      </w:r>
      <w:proofErr w:type="spellEnd"/>
      <w:r w:rsidRPr="0042027E">
        <w:rPr>
          <w:rFonts w:ascii="Arial" w:hAnsi="Arial" w:cs="Arial"/>
        </w:rPr>
        <w:t>.</w:t>
      </w:r>
    </w:p>
    <w:p w:rsidR="0042027E" w:rsidRPr="0042027E" w:rsidRDefault="00857AC7" w:rsidP="0042027E">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Marko Bucik:</w:t>
      </w:r>
      <w:r w:rsidR="0042027E" w:rsidRPr="0042027E">
        <w:rPr>
          <w:rFonts w:ascii="Arial" w:hAnsi="Arial" w:cs="Arial"/>
        </w:rPr>
        <w:t xml:space="preserve"> proračun ni najbolj idealen, je pa razumsko sestavljen. Sestaviti je potrebno rebalans, da se sredstva prerazporedi na izvedljive projekte. Podpira dvoletni proračun. </w:t>
      </w:r>
    </w:p>
    <w:p w:rsidR="0042027E" w:rsidRPr="0042027E" w:rsidRDefault="0042027E" w:rsidP="0042027E">
      <w:pPr>
        <w:spacing w:after="0" w:line="240" w:lineRule="auto"/>
        <w:jc w:val="both"/>
        <w:rPr>
          <w:rFonts w:ascii="Arial" w:hAnsi="Arial" w:cs="Arial"/>
        </w:rPr>
      </w:pPr>
      <w:r w:rsidRPr="0042027E">
        <w:rPr>
          <w:rFonts w:ascii="Arial" w:hAnsi="Arial" w:cs="Arial"/>
        </w:rPr>
        <w:t>Poslušal je projektant</w:t>
      </w:r>
      <w:r w:rsidR="0098323D">
        <w:rPr>
          <w:rFonts w:ascii="Arial" w:hAnsi="Arial" w:cs="Arial"/>
        </w:rPr>
        <w:t>a na predstavit</w:t>
      </w:r>
      <w:r w:rsidRPr="0042027E">
        <w:rPr>
          <w:rFonts w:ascii="Arial" w:hAnsi="Arial" w:cs="Arial"/>
        </w:rPr>
        <w:t>vi komunalne infrastrukture v Ligu. Projekt je narejen tako, da bo čim manj stroškov, brez uporabe elektrike za prečrpavanje. V projekt niso vključene vse stavbe, vendar se je pozanimal, da je strošek male čistilne naprave 2.000 EUR, letni strošek obratovanja potem pa 30 EUR. Tisti, ki se ne bodo priklopili na kanalizacijo, naj si naredijo čistilno napravo. Nove trase so lahko vredne 100.000 EUR.</w:t>
      </w:r>
    </w:p>
    <w:p w:rsidR="0042027E" w:rsidRPr="0042027E" w:rsidRDefault="0042027E" w:rsidP="0042027E">
      <w:pPr>
        <w:spacing w:after="0" w:line="240" w:lineRule="auto"/>
        <w:jc w:val="both"/>
        <w:rPr>
          <w:rFonts w:ascii="Arial" w:hAnsi="Arial" w:cs="Arial"/>
        </w:rPr>
      </w:pPr>
      <w:r w:rsidRPr="0042027E">
        <w:rPr>
          <w:rFonts w:ascii="Arial" w:hAnsi="Arial" w:cs="Arial"/>
        </w:rPr>
        <w:t xml:space="preserve">Potrebno je razmisliti o projektih, kot je komunalna infrastruktura Prilesje. Za 20 hiš se planira investicija v višini 500.000 EUR, če bi vsaki hiši naredili svojo ČN, bi porabili kvečjemu 100.000 EUR in ostalo bi 400.000 EUR za druge potrebe. </w:t>
      </w:r>
    </w:p>
    <w:p w:rsidR="0042027E" w:rsidRPr="0042027E" w:rsidRDefault="0042027E" w:rsidP="0042027E">
      <w:pPr>
        <w:spacing w:after="0" w:line="240" w:lineRule="auto"/>
        <w:jc w:val="both"/>
        <w:rPr>
          <w:rFonts w:ascii="Arial" w:hAnsi="Arial" w:cs="Arial"/>
        </w:rPr>
      </w:pPr>
      <w:r w:rsidRPr="0042027E">
        <w:rPr>
          <w:rFonts w:ascii="Arial" w:hAnsi="Arial" w:cs="Arial"/>
        </w:rPr>
        <w:t>Predlaga revizijo takšnih projektov, da se ugotovi, ali so realni.</w:t>
      </w:r>
    </w:p>
    <w:p w:rsidR="0042027E" w:rsidRPr="0042027E" w:rsidRDefault="0042027E" w:rsidP="0042027E">
      <w:pPr>
        <w:spacing w:after="0" w:line="240" w:lineRule="auto"/>
        <w:jc w:val="both"/>
        <w:rPr>
          <w:rFonts w:ascii="Arial" w:hAnsi="Arial" w:cs="Arial"/>
        </w:rPr>
      </w:pPr>
      <w:r w:rsidRPr="0042027E">
        <w:rPr>
          <w:rFonts w:ascii="Arial" w:hAnsi="Arial" w:cs="Arial"/>
        </w:rPr>
        <w:t xml:space="preserve">Z malo dobre volje, z malo dela in z malo stroškov se da rešiti veliko težav, kot je npr. Gorenje </w:t>
      </w:r>
      <w:proofErr w:type="spellStart"/>
      <w:r w:rsidRPr="0042027E">
        <w:rPr>
          <w:rFonts w:ascii="Arial" w:hAnsi="Arial" w:cs="Arial"/>
        </w:rPr>
        <w:t>Nekovo</w:t>
      </w:r>
      <w:proofErr w:type="spellEnd"/>
      <w:r w:rsidRPr="0042027E">
        <w:rPr>
          <w:rFonts w:ascii="Arial" w:hAnsi="Arial" w:cs="Arial"/>
        </w:rPr>
        <w:t>.</w:t>
      </w:r>
    </w:p>
    <w:p w:rsidR="0042027E" w:rsidRPr="0042027E" w:rsidRDefault="00857AC7" w:rsidP="0042027E">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Miha Čargo:</w:t>
      </w:r>
      <w:r w:rsidR="0042027E" w:rsidRPr="0042027E">
        <w:rPr>
          <w:rFonts w:ascii="Arial" w:hAnsi="Arial" w:cs="Arial"/>
        </w:rPr>
        <w:t xml:space="preserve"> Problem so nadzori na investicijah, nadzori so slabi, na objektih je veliko pomanjkljivosti, povsod pušča, npr. tržnica v Kanalu. Predlaga, da nadzorniki izstavijo račun za opravljeni nadzor šele po poteku bančne garancije. Nadzorniki naj sami plačajo za odpravo napak.</w:t>
      </w:r>
    </w:p>
    <w:p w:rsidR="0042027E" w:rsidRPr="0042027E" w:rsidRDefault="00857AC7" w:rsidP="0042027E">
      <w:pPr>
        <w:spacing w:after="0" w:line="240" w:lineRule="auto"/>
        <w:jc w:val="both"/>
        <w:rPr>
          <w:rFonts w:ascii="Arial" w:hAnsi="Arial" w:cs="Arial"/>
        </w:rPr>
      </w:pPr>
      <w:r>
        <w:rPr>
          <w:rFonts w:ascii="Arial" w:hAnsi="Arial" w:cs="Arial"/>
          <w:b/>
        </w:rPr>
        <w:t xml:space="preserve">Svetnik </w:t>
      </w:r>
      <w:r w:rsidR="0042027E" w:rsidRPr="0042027E">
        <w:rPr>
          <w:rFonts w:ascii="Arial" w:hAnsi="Arial" w:cs="Arial"/>
          <w:b/>
        </w:rPr>
        <w:t>Aleksander Štrukelj</w:t>
      </w:r>
      <w:r w:rsidR="00061018">
        <w:rPr>
          <w:rFonts w:ascii="Arial" w:hAnsi="Arial" w:cs="Arial"/>
        </w:rPr>
        <w:t>:</w:t>
      </w:r>
      <w:r w:rsidR="0042027E" w:rsidRPr="0042027E">
        <w:rPr>
          <w:rFonts w:ascii="Arial" w:hAnsi="Arial" w:cs="Arial"/>
        </w:rPr>
        <w:t xml:space="preserve"> podpira proračun in se pridružuje mnenju Matjaža Berlota, sprašuje pa, ali je v proračunu predvidenih kaj sredstev za vodovod Kal nad Kanalom</w:t>
      </w:r>
      <w:r w:rsidR="0080758F">
        <w:rPr>
          <w:rFonts w:ascii="Arial" w:hAnsi="Arial" w:cs="Arial"/>
        </w:rPr>
        <w:t xml:space="preserve"> </w:t>
      </w:r>
      <w:r w:rsidR="0042027E" w:rsidRPr="0042027E">
        <w:rPr>
          <w:rFonts w:ascii="Arial" w:hAnsi="Arial" w:cs="Arial"/>
        </w:rPr>
        <w:t>-</w:t>
      </w:r>
      <w:r w:rsidR="0080758F">
        <w:rPr>
          <w:rFonts w:ascii="Arial" w:hAnsi="Arial" w:cs="Arial"/>
        </w:rPr>
        <w:t xml:space="preserve"> </w:t>
      </w:r>
      <w:proofErr w:type="spellStart"/>
      <w:r w:rsidR="0042027E" w:rsidRPr="0042027E">
        <w:rPr>
          <w:rFonts w:ascii="Arial" w:hAnsi="Arial" w:cs="Arial"/>
        </w:rPr>
        <w:t>Cvetrež</w:t>
      </w:r>
      <w:proofErr w:type="spellEnd"/>
      <w:r w:rsidR="0098323D">
        <w:rPr>
          <w:rFonts w:ascii="Arial" w:hAnsi="Arial" w:cs="Arial"/>
        </w:rPr>
        <w:t xml:space="preserve"> </w:t>
      </w:r>
      <w:r w:rsidR="0042027E" w:rsidRPr="0042027E">
        <w:rPr>
          <w:rFonts w:ascii="Arial" w:hAnsi="Arial" w:cs="Arial"/>
        </w:rPr>
        <w:t>-</w:t>
      </w:r>
      <w:r w:rsidR="0098323D">
        <w:rPr>
          <w:rFonts w:ascii="Arial" w:hAnsi="Arial" w:cs="Arial"/>
        </w:rPr>
        <w:t xml:space="preserve"> </w:t>
      </w:r>
      <w:r w:rsidR="0042027E" w:rsidRPr="0042027E">
        <w:rPr>
          <w:rFonts w:ascii="Arial" w:hAnsi="Arial" w:cs="Arial"/>
        </w:rPr>
        <w:t>Levpa oziroma vsaj projektna dokumentacija, ker ga ljudje sprašujejo, ali se bo vodovod nadaljeval.</w:t>
      </w:r>
    </w:p>
    <w:p w:rsidR="0042027E" w:rsidRPr="0042027E" w:rsidRDefault="0042027E" w:rsidP="0042027E">
      <w:pPr>
        <w:spacing w:after="0" w:line="240" w:lineRule="auto"/>
        <w:jc w:val="both"/>
        <w:rPr>
          <w:rFonts w:ascii="Arial" w:hAnsi="Arial" w:cs="Arial"/>
        </w:rPr>
      </w:pPr>
      <w:r w:rsidRPr="0042027E">
        <w:rPr>
          <w:rFonts w:ascii="Arial" w:hAnsi="Arial" w:cs="Arial"/>
        </w:rPr>
        <w:t xml:space="preserve">Ali je na interventnih posegih zajeto rušenje objekta v </w:t>
      </w:r>
      <w:proofErr w:type="spellStart"/>
      <w:r w:rsidRPr="0042027E">
        <w:rPr>
          <w:rFonts w:ascii="Arial" w:hAnsi="Arial" w:cs="Arial"/>
        </w:rPr>
        <w:t>Košeniji</w:t>
      </w:r>
      <w:proofErr w:type="spellEnd"/>
      <w:r w:rsidRPr="0042027E">
        <w:rPr>
          <w:rFonts w:ascii="Arial" w:hAnsi="Arial" w:cs="Arial"/>
        </w:rPr>
        <w:t>?</w:t>
      </w:r>
    </w:p>
    <w:p w:rsidR="0042027E" w:rsidRPr="0042027E" w:rsidRDefault="0042027E" w:rsidP="0042027E">
      <w:pPr>
        <w:spacing w:after="0" w:line="240" w:lineRule="auto"/>
        <w:jc w:val="both"/>
        <w:rPr>
          <w:rFonts w:ascii="Arial" w:hAnsi="Arial" w:cs="Arial"/>
        </w:rPr>
      </w:pPr>
      <w:r w:rsidRPr="0042027E">
        <w:rPr>
          <w:rFonts w:ascii="Arial" w:hAnsi="Arial" w:cs="Arial"/>
          <w:b/>
        </w:rPr>
        <w:t>Metoda Humar:</w:t>
      </w:r>
      <w:r w:rsidRPr="0042027E">
        <w:rPr>
          <w:rFonts w:ascii="Arial" w:hAnsi="Arial" w:cs="Arial"/>
        </w:rPr>
        <w:t xml:space="preserve"> Za vodovod Kal-Levpa so v tem proračunu samo sredstva za poravnavanje obveznosti iz preteklega leta, za nadaljevanje ni predvidenih niti sredstev za izvedbo niti za dokumentacijo. </w:t>
      </w:r>
    </w:p>
    <w:p w:rsidR="0042027E" w:rsidRPr="0042027E" w:rsidRDefault="0042027E" w:rsidP="0042027E">
      <w:pPr>
        <w:spacing w:after="0" w:line="240" w:lineRule="auto"/>
        <w:jc w:val="both"/>
        <w:rPr>
          <w:rFonts w:ascii="Arial" w:hAnsi="Arial" w:cs="Arial"/>
        </w:rPr>
      </w:pPr>
      <w:r w:rsidRPr="0042027E">
        <w:rPr>
          <w:rFonts w:ascii="Arial" w:hAnsi="Arial" w:cs="Arial"/>
        </w:rPr>
        <w:t xml:space="preserve">Za interventne posege so vsako leto planirana neka sredstva za primer potrebe. S </w:t>
      </w:r>
      <w:r w:rsidR="0098323D">
        <w:rPr>
          <w:rFonts w:ascii="Arial" w:hAnsi="Arial" w:cs="Arial"/>
        </w:rPr>
        <w:t xml:space="preserve">primerom v </w:t>
      </w:r>
      <w:proofErr w:type="spellStart"/>
      <w:r w:rsidR="0098323D">
        <w:rPr>
          <w:rFonts w:ascii="Arial" w:hAnsi="Arial" w:cs="Arial"/>
        </w:rPr>
        <w:t>Košeniji</w:t>
      </w:r>
      <w:proofErr w:type="spellEnd"/>
      <w:r w:rsidR="0098323D">
        <w:rPr>
          <w:rFonts w:ascii="Arial" w:hAnsi="Arial" w:cs="Arial"/>
        </w:rPr>
        <w:t xml:space="preserve"> smo seznanjeni</w:t>
      </w:r>
      <w:r w:rsidRPr="0042027E">
        <w:rPr>
          <w:rFonts w:ascii="Arial" w:hAnsi="Arial" w:cs="Arial"/>
        </w:rPr>
        <w:t xml:space="preserve">, CZ je izdala odredbo za rušenje, za to se bo zagotovilo sredstva. </w:t>
      </w:r>
    </w:p>
    <w:p w:rsidR="000F1EF8" w:rsidRPr="005E2332" w:rsidRDefault="000F1EF8" w:rsidP="007976FA">
      <w:pPr>
        <w:spacing w:after="0" w:line="240" w:lineRule="auto"/>
        <w:jc w:val="both"/>
        <w:outlineLvl w:val="0"/>
        <w:rPr>
          <w:rFonts w:ascii="Arial" w:hAnsi="Arial" w:cs="Arial"/>
          <w:color w:val="000000"/>
        </w:rPr>
      </w:pPr>
    </w:p>
    <w:p w:rsidR="000F1EF8" w:rsidRPr="005E2332" w:rsidRDefault="00FC1E4A" w:rsidP="007976FA">
      <w:pPr>
        <w:spacing w:after="0" w:line="240" w:lineRule="auto"/>
        <w:jc w:val="both"/>
        <w:outlineLvl w:val="0"/>
        <w:rPr>
          <w:rFonts w:ascii="Arial" w:hAnsi="Arial" w:cs="Arial"/>
          <w:color w:val="000000"/>
        </w:rPr>
      </w:pPr>
      <w:r w:rsidRPr="005E2332">
        <w:rPr>
          <w:rFonts w:ascii="Arial" w:hAnsi="Arial" w:cs="Arial"/>
          <w:color w:val="000000"/>
        </w:rPr>
        <w:t>G</w:t>
      </w:r>
      <w:r w:rsidR="0042027E">
        <w:rPr>
          <w:rFonts w:ascii="Arial" w:hAnsi="Arial" w:cs="Arial"/>
          <w:color w:val="000000"/>
        </w:rPr>
        <w:t>lasovalo je 17 svetnikov. S 17</w:t>
      </w:r>
      <w:r w:rsidRPr="005E2332">
        <w:rPr>
          <w:rFonts w:ascii="Arial" w:hAnsi="Arial" w:cs="Arial"/>
          <w:color w:val="000000"/>
        </w:rPr>
        <w:t xml:space="preserve"> glasovi ZA</w:t>
      </w:r>
      <w:r w:rsidR="000F1EF8" w:rsidRPr="005E2332">
        <w:rPr>
          <w:rFonts w:ascii="Arial" w:hAnsi="Arial" w:cs="Arial"/>
          <w:color w:val="000000"/>
        </w:rPr>
        <w:t xml:space="preserve"> so sprejeli naslednji</w:t>
      </w:r>
    </w:p>
    <w:p w:rsidR="000F1EF8" w:rsidRPr="005E2332" w:rsidRDefault="000F1EF8" w:rsidP="007976FA">
      <w:pPr>
        <w:spacing w:after="0" w:line="240" w:lineRule="auto"/>
        <w:jc w:val="both"/>
        <w:outlineLvl w:val="0"/>
        <w:rPr>
          <w:rFonts w:ascii="Arial" w:hAnsi="Arial" w:cs="Arial"/>
          <w:color w:val="000000"/>
        </w:rPr>
      </w:pPr>
    </w:p>
    <w:p w:rsidR="00482073" w:rsidRPr="00CC0A8B" w:rsidRDefault="00482073" w:rsidP="00482073">
      <w:pPr>
        <w:pStyle w:val="Default"/>
        <w:jc w:val="center"/>
        <w:rPr>
          <w:b/>
          <w:sz w:val="22"/>
          <w:szCs w:val="22"/>
        </w:rPr>
      </w:pPr>
      <w:r w:rsidRPr="00CC0A8B">
        <w:rPr>
          <w:b/>
          <w:sz w:val="22"/>
          <w:szCs w:val="22"/>
        </w:rPr>
        <w:t>SKLEP</w:t>
      </w:r>
    </w:p>
    <w:p w:rsidR="00482073" w:rsidRPr="00CC0A8B" w:rsidRDefault="00482073" w:rsidP="00482073">
      <w:pPr>
        <w:pStyle w:val="Default"/>
        <w:jc w:val="center"/>
        <w:rPr>
          <w:b/>
          <w:sz w:val="22"/>
          <w:szCs w:val="22"/>
        </w:rPr>
      </w:pPr>
    </w:p>
    <w:p w:rsidR="00482073" w:rsidRPr="00CC0A8B" w:rsidRDefault="00482073" w:rsidP="00482073">
      <w:pPr>
        <w:pStyle w:val="Default"/>
        <w:jc w:val="center"/>
        <w:rPr>
          <w:sz w:val="22"/>
          <w:szCs w:val="22"/>
        </w:rPr>
      </w:pPr>
      <w:r w:rsidRPr="00CC0A8B">
        <w:rPr>
          <w:sz w:val="22"/>
          <w:szCs w:val="22"/>
        </w:rPr>
        <w:t>1.</w:t>
      </w:r>
    </w:p>
    <w:p w:rsidR="00482073" w:rsidRPr="00CC0A8B" w:rsidRDefault="00C173D5" w:rsidP="0098323D">
      <w:pPr>
        <w:pStyle w:val="Default"/>
        <w:jc w:val="both"/>
        <w:rPr>
          <w:sz w:val="22"/>
          <w:szCs w:val="22"/>
        </w:rPr>
      </w:pPr>
      <w:r>
        <w:rPr>
          <w:sz w:val="22"/>
          <w:szCs w:val="22"/>
        </w:rPr>
        <w:t>Občinski svet Občine Kanal ob Soči sprejme Predlog Proračuna Občine Kanal ob Soči za leto 2019 vključno s pripadajočimi prilogami v prvi obravnavi.</w:t>
      </w:r>
    </w:p>
    <w:p w:rsidR="00482073" w:rsidRPr="00CC0A8B" w:rsidRDefault="00482073" w:rsidP="0098323D">
      <w:pPr>
        <w:pStyle w:val="Default"/>
        <w:ind w:left="360"/>
        <w:jc w:val="both"/>
        <w:rPr>
          <w:sz w:val="22"/>
          <w:szCs w:val="22"/>
        </w:rPr>
      </w:pPr>
    </w:p>
    <w:p w:rsidR="00482073" w:rsidRDefault="00482073" w:rsidP="00482073">
      <w:pPr>
        <w:pStyle w:val="Default"/>
        <w:jc w:val="center"/>
        <w:rPr>
          <w:sz w:val="22"/>
          <w:szCs w:val="22"/>
        </w:rPr>
      </w:pPr>
      <w:r w:rsidRPr="00CC0A8B">
        <w:rPr>
          <w:sz w:val="22"/>
          <w:szCs w:val="22"/>
        </w:rPr>
        <w:t>2.</w:t>
      </w:r>
    </w:p>
    <w:p w:rsidR="00C173D5" w:rsidRDefault="00C173D5" w:rsidP="00C173D5">
      <w:pPr>
        <w:pStyle w:val="Default"/>
        <w:jc w:val="both"/>
        <w:rPr>
          <w:sz w:val="22"/>
          <w:szCs w:val="22"/>
        </w:rPr>
      </w:pPr>
      <w:r>
        <w:rPr>
          <w:sz w:val="22"/>
          <w:szCs w:val="22"/>
        </w:rPr>
        <w:t>O predlogu proračuna se opravi javna razprava.</w:t>
      </w:r>
    </w:p>
    <w:p w:rsidR="00C173D5" w:rsidRDefault="00C173D5" w:rsidP="00C173D5">
      <w:pPr>
        <w:pStyle w:val="Default"/>
        <w:jc w:val="both"/>
        <w:rPr>
          <w:sz w:val="22"/>
          <w:szCs w:val="22"/>
        </w:rPr>
      </w:pPr>
    </w:p>
    <w:p w:rsidR="00C173D5" w:rsidRPr="00CC0A8B" w:rsidRDefault="00C173D5" w:rsidP="00C173D5">
      <w:pPr>
        <w:pStyle w:val="Default"/>
        <w:jc w:val="center"/>
        <w:rPr>
          <w:sz w:val="22"/>
          <w:szCs w:val="22"/>
        </w:rPr>
      </w:pPr>
      <w:r>
        <w:rPr>
          <w:sz w:val="22"/>
          <w:szCs w:val="22"/>
        </w:rPr>
        <w:t>3.</w:t>
      </w:r>
    </w:p>
    <w:p w:rsidR="00482073" w:rsidRPr="00CC0A8B" w:rsidRDefault="00482073" w:rsidP="00482073">
      <w:pPr>
        <w:pStyle w:val="Default"/>
        <w:rPr>
          <w:sz w:val="22"/>
          <w:szCs w:val="22"/>
        </w:rPr>
      </w:pPr>
      <w:r w:rsidRPr="00CC0A8B">
        <w:rPr>
          <w:sz w:val="22"/>
          <w:szCs w:val="22"/>
        </w:rPr>
        <w:t xml:space="preserve">Ta sklep začne veljati takoj. </w:t>
      </w:r>
    </w:p>
    <w:p w:rsidR="004C79F1" w:rsidRDefault="004C79F1" w:rsidP="007976FA">
      <w:pPr>
        <w:spacing w:after="0" w:line="240" w:lineRule="auto"/>
        <w:jc w:val="both"/>
        <w:rPr>
          <w:rFonts w:ascii="Arial" w:hAnsi="Arial" w:cs="Arial"/>
          <w:lang w:eastAsia="sl-SI"/>
        </w:rPr>
      </w:pPr>
    </w:p>
    <w:p w:rsidR="002F7837" w:rsidRPr="005E2332" w:rsidRDefault="002F7837" w:rsidP="007976FA">
      <w:pPr>
        <w:spacing w:after="0" w:line="240" w:lineRule="auto"/>
        <w:jc w:val="both"/>
        <w:rPr>
          <w:rFonts w:ascii="Arial" w:hAnsi="Arial" w:cs="Arial"/>
          <w:lang w:eastAsia="sl-SI"/>
        </w:rPr>
      </w:pPr>
    </w:p>
    <w:p w:rsidR="004C79F1" w:rsidRPr="005E2332" w:rsidRDefault="004C79F1" w:rsidP="007976FA">
      <w:pPr>
        <w:spacing w:after="0" w:line="240" w:lineRule="auto"/>
        <w:jc w:val="both"/>
        <w:rPr>
          <w:rFonts w:ascii="Arial" w:hAnsi="Arial" w:cs="Arial"/>
          <w:lang w:eastAsia="sl-SI"/>
        </w:rPr>
      </w:pPr>
    </w:p>
    <w:p w:rsidR="009D5DC4" w:rsidRDefault="00FC1E4A" w:rsidP="009D5DC4">
      <w:pPr>
        <w:spacing w:after="0" w:line="240" w:lineRule="auto"/>
        <w:jc w:val="both"/>
        <w:rPr>
          <w:rFonts w:ascii="Arial" w:hAnsi="Arial" w:cs="Arial"/>
          <w:lang w:eastAsia="sl-SI"/>
        </w:rPr>
      </w:pPr>
      <w:r w:rsidRPr="005E2332">
        <w:rPr>
          <w:rFonts w:ascii="Arial" w:hAnsi="Arial" w:cs="Arial"/>
          <w:lang w:eastAsia="sl-SI"/>
        </w:rPr>
        <w:lastRenderedPageBreak/>
        <w:t>K 5</w:t>
      </w:r>
      <w:r w:rsidR="00E14B05" w:rsidRPr="005E2332">
        <w:rPr>
          <w:rFonts w:ascii="Arial" w:hAnsi="Arial" w:cs="Arial"/>
          <w:lang w:eastAsia="sl-SI"/>
        </w:rPr>
        <w:t>. točki dnevnega reda.</w:t>
      </w:r>
    </w:p>
    <w:p w:rsidR="009D5DC4" w:rsidRPr="009D5DC4" w:rsidRDefault="009D5DC4" w:rsidP="009D5DC4">
      <w:pPr>
        <w:spacing w:after="0" w:line="240" w:lineRule="auto"/>
        <w:jc w:val="both"/>
        <w:rPr>
          <w:rFonts w:ascii="Arial" w:hAnsi="Arial" w:cs="Arial"/>
          <w:b/>
          <w:u w:val="single"/>
          <w:lang w:eastAsia="sl-SI"/>
        </w:rPr>
      </w:pPr>
      <w:r w:rsidRPr="009D5DC4">
        <w:rPr>
          <w:rFonts w:ascii="Arial" w:hAnsi="Arial" w:cs="Arial"/>
          <w:b/>
          <w:color w:val="000000"/>
          <w:u w:val="single"/>
        </w:rPr>
        <w:t>Vprašanja, predlogi in pobude občinskih svetnikov in odgovori občinske uprave.</w:t>
      </w:r>
    </w:p>
    <w:p w:rsidR="00E14B05" w:rsidRDefault="00E14B05" w:rsidP="007976FA">
      <w:pPr>
        <w:spacing w:after="0" w:line="240" w:lineRule="auto"/>
        <w:jc w:val="both"/>
        <w:rPr>
          <w:rFonts w:ascii="Arial" w:hAnsi="Arial" w:cs="Arial"/>
        </w:rPr>
      </w:pPr>
    </w:p>
    <w:p w:rsidR="00771C3D" w:rsidRDefault="00771C3D" w:rsidP="007976FA">
      <w:pPr>
        <w:spacing w:after="0" w:line="240" w:lineRule="auto"/>
        <w:jc w:val="both"/>
        <w:rPr>
          <w:rFonts w:ascii="Arial" w:hAnsi="Arial" w:cs="Arial"/>
          <w:color w:val="000000"/>
        </w:rPr>
      </w:pPr>
      <w:r>
        <w:rPr>
          <w:rFonts w:ascii="Arial" w:hAnsi="Arial" w:cs="Arial"/>
          <w:color w:val="000000"/>
        </w:rPr>
        <w:t>Predsedujoča</w:t>
      </w:r>
      <w:r w:rsidRPr="005E2332">
        <w:rPr>
          <w:rFonts w:ascii="Arial" w:hAnsi="Arial" w:cs="Arial"/>
          <w:color w:val="000000"/>
        </w:rPr>
        <w:t xml:space="preserve"> je odprl</w:t>
      </w:r>
      <w:r>
        <w:rPr>
          <w:rFonts w:ascii="Arial" w:hAnsi="Arial" w:cs="Arial"/>
          <w:color w:val="000000"/>
        </w:rPr>
        <w:t>a</w:t>
      </w:r>
      <w:r w:rsidRPr="005E2332">
        <w:rPr>
          <w:rFonts w:ascii="Arial" w:hAnsi="Arial" w:cs="Arial"/>
          <w:color w:val="000000"/>
        </w:rPr>
        <w:t xml:space="preserve"> razpravo, v kateri </w:t>
      </w:r>
      <w:r>
        <w:rPr>
          <w:rFonts w:ascii="Arial" w:hAnsi="Arial" w:cs="Arial"/>
          <w:color w:val="000000"/>
        </w:rPr>
        <w:t>so razpravljali</w:t>
      </w:r>
      <w:r w:rsidR="00292972">
        <w:rPr>
          <w:rFonts w:ascii="Arial" w:hAnsi="Arial" w:cs="Arial"/>
          <w:color w:val="000000"/>
        </w:rPr>
        <w:t xml:space="preserve"> Jože Valentinčič (Lig), Andrej Valentinčič, Matjaž Berlot, Risto Djurić, Marko Bucik, Peter Nanut, David Bavdaž, Grega Velušček, Simeon Kodelja, Aleksander Štrukelj, Miha Čargo </w:t>
      </w:r>
      <w:r w:rsidR="002872D7">
        <w:rPr>
          <w:rFonts w:ascii="Arial" w:hAnsi="Arial" w:cs="Arial"/>
          <w:color w:val="000000"/>
        </w:rPr>
        <w:t>in Jože Valentinčič (Deskle).</w:t>
      </w:r>
    </w:p>
    <w:p w:rsidR="00771C3D" w:rsidRDefault="00771C3D" w:rsidP="007976FA">
      <w:pPr>
        <w:spacing w:after="0" w:line="240" w:lineRule="auto"/>
        <w:jc w:val="both"/>
        <w:rPr>
          <w:rFonts w:ascii="Arial" w:hAnsi="Arial" w:cs="Arial"/>
          <w:color w:val="000000"/>
        </w:rPr>
      </w:pPr>
    </w:p>
    <w:p w:rsidR="001B2159" w:rsidRDefault="001B2159" w:rsidP="001B2159">
      <w:pPr>
        <w:spacing w:after="0" w:line="240" w:lineRule="auto"/>
        <w:jc w:val="both"/>
        <w:rPr>
          <w:rFonts w:ascii="Arial" w:hAnsi="Arial" w:cs="Arial"/>
        </w:rPr>
      </w:pPr>
      <w:r>
        <w:rPr>
          <w:rFonts w:ascii="Arial" w:hAnsi="Arial" w:cs="Arial"/>
          <w:b/>
        </w:rPr>
        <w:t xml:space="preserve">Svetnik </w:t>
      </w:r>
      <w:r w:rsidRPr="00BF63FE">
        <w:rPr>
          <w:rFonts w:ascii="Arial" w:hAnsi="Arial" w:cs="Arial"/>
          <w:b/>
        </w:rPr>
        <w:t>Jože Valentinčič (Lig)</w:t>
      </w:r>
      <w:r w:rsidRPr="00CD4B7B">
        <w:rPr>
          <w:rFonts w:ascii="Arial" w:hAnsi="Arial" w:cs="Arial"/>
        </w:rPr>
        <w:t xml:space="preserve"> je povedal, da je v Anhovem, pri novem zbirnem centru, neznanec izven ograje odložil kup avtomobilskih gum. To je potrebno čim prej odstraniti in postaviti tablo, da gum tam ni dovoljeno odlagati. V nasprotnem primeru se boji, da se bo ta kup samo večal. Dal je tudi pobudo, da bi se na cesti Vrhovlje – Lig, kjer je najbolj kritična točka v skalah in j</w:t>
      </w:r>
      <w:r>
        <w:rPr>
          <w:rFonts w:ascii="Arial" w:hAnsi="Arial" w:cs="Arial"/>
        </w:rPr>
        <w:t>e, zaradi boljše preglednosti,</w:t>
      </w:r>
      <w:r w:rsidRPr="00CD4B7B">
        <w:rPr>
          <w:rFonts w:ascii="Arial" w:hAnsi="Arial" w:cs="Arial"/>
        </w:rPr>
        <w:t xml:space="preserve"> že postavljeno ogledal</w:t>
      </w:r>
      <w:r>
        <w:rPr>
          <w:rFonts w:ascii="Arial" w:hAnsi="Arial" w:cs="Arial"/>
        </w:rPr>
        <w:t xml:space="preserve">o, ta del ceste razširilo. Na ta način bi bil zagotovljen boljši pretok prometa. Meni, da za to niso potrebna velika finančna sredstva. </w:t>
      </w:r>
    </w:p>
    <w:p w:rsidR="001B2159" w:rsidRDefault="001B2159" w:rsidP="001B2159">
      <w:pPr>
        <w:spacing w:after="0" w:line="240" w:lineRule="auto"/>
        <w:jc w:val="both"/>
        <w:rPr>
          <w:rFonts w:ascii="Arial" w:hAnsi="Arial" w:cs="Arial"/>
        </w:rPr>
      </w:pPr>
      <w:r>
        <w:rPr>
          <w:rFonts w:ascii="Arial" w:hAnsi="Arial" w:cs="Arial"/>
          <w:b/>
        </w:rPr>
        <w:t xml:space="preserve">Javni uslužbenec </w:t>
      </w:r>
      <w:r w:rsidRPr="00BF63FE">
        <w:rPr>
          <w:rFonts w:ascii="Arial" w:hAnsi="Arial" w:cs="Arial"/>
          <w:b/>
        </w:rPr>
        <w:t>Marino Velušček</w:t>
      </w:r>
      <w:r>
        <w:rPr>
          <w:rFonts w:ascii="Arial" w:hAnsi="Arial" w:cs="Arial"/>
        </w:rPr>
        <w:t xml:space="preserve"> je glede odloženih gum povedal, da bo javil na podjetje Komunala Nova Gorica d.d., da se to čim prej uredi. Glede ceste je povedal, da občina tega dela ceste ne vzdržuje in tudi ni postavila ogledala. Bo pa preveril, kaj se lahko naredi in podal pisni odgovor.</w:t>
      </w:r>
    </w:p>
    <w:p w:rsidR="001B2159" w:rsidRDefault="001B2159" w:rsidP="001B2159">
      <w:pPr>
        <w:spacing w:after="0" w:line="240" w:lineRule="auto"/>
        <w:jc w:val="both"/>
        <w:rPr>
          <w:rFonts w:ascii="Arial" w:hAnsi="Arial" w:cs="Arial"/>
        </w:rPr>
      </w:pPr>
      <w:r>
        <w:rPr>
          <w:rFonts w:ascii="Arial" w:hAnsi="Arial" w:cs="Arial"/>
          <w:b/>
        </w:rPr>
        <w:t xml:space="preserve">Svetnik </w:t>
      </w:r>
      <w:r w:rsidRPr="00BF63FE">
        <w:rPr>
          <w:rFonts w:ascii="Arial" w:hAnsi="Arial" w:cs="Arial"/>
          <w:b/>
        </w:rPr>
        <w:t>Andrej Valentinčič</w:t>
      </w:r>
      <w:r>
        <w:rPr>
          <w:rFonts w:ascii="Arial" w:hAnsi="Arial" w:cs="Arial"/>
        </w:rPr>
        <w:t xml:space="preserve"> je izpostavil problem cen investicij in tega, kako so realizirane. Opozoril je na konkreten primer in sicer na vodohran v Prilesju. Na dan seje sta bila v vasi projektanta, ki sta pripravila projekte za omenjeni vodohran in se pohvalila, kako dobro je le-ta narejen. Zanimalo ga je, kako to mislita, saj v vasi ob vsakem večjem deževju iz pip teče rjava voda. Nad dejstvom sta bila oba močno začudena. Sam pa se sprašuje, kako je to mogoče, da imajo v vasi, glede na vse, še večno velikokrat obvestilo o prekuhavanju vode. Druga stvar pa je dostop do zajetja. Z vozilom se do tja ne da več priti. Zanima ga, kdo to pot vzdržuje?</w:t>
      </w:r>
    </w:p>
    <w:p w:rsidR="001B2159" w:rsidRDefault="001B2159" w:rsidP="001B2159">
      <w:pPr>
        <w:spacing w:after="0" w:line="240" w:lineRule="auto"/>
        <w:jc w:val="both"/>
        <w:rPr>
          <w:rFonts w:ascii="Arial" w:hAnsi="Arial" w:cs="Arial"/>
        </w:rPr>
      </w:pPr>
      <w:r>
        <w:rPr>
          <w:rFonts w:ascii="Arial" w:hAnsi="Arial" w:cs="Arial"/>
          <w:b/>
        </w:rPr>
        <w:t xml:space="preserve">Vodja Režijskega obrata </w:t>
      </w:r>
      <w:r w:rsidRPr="009D1FAF">
        <w:rPr>
          <w:rFonts w:ascii="Arial" w:hAnsi="Arial" w:cs="Arial"/>
          <w:b/>
        </w:rPr>
        <w:t>Vinko Medvešček</w:t>
      </w:r>
      <w:r>
        <w:rPr>
          <w:rFonts w:ascii="Arial" w:hAnsi="Arial" w:cs="Arial"/>
        </w:rPr>
        <w:t xml:space="preserve"> je povedal, da je tudi on začuden nad dejstvom, da v Prilesju, ob večjem deževju, iz pit teče rjava vode. On je o tem sedaj prvič obveščen. Povedal je, da ima vsak sistem vgrajene elemente, na katerih lahko pride do napake. Glede prekuhavanja vode je povedal, da res, predvsem ob velikih nalivih, režijski obrat postavi obvestila o prekuhavanju vode. Nikakor pa se ne strinja s tem, da se to dogaja tako pogosto. Prosil je, d</w:t>
      </w:r>
      <w:r w:rsidR="00061018">
        <w:rPr>
          <w:rFonts w:ascii="Arial" w:hAnsi="Arial" w:cs="Arial"/>
        </w:rPr>
        <w:t>a se ga naslednjič, ko bo iz pip</w:t>
      </w:r>
      <w:r>
        <w:rPr>
          <w:rFonts w:ascii="Arial" w:hAnsi="Arial" w:cs="Arial"/>
        </w:rPr>
        <w:t xml:space="preserve"> tekla rjava voda o tem takoj obvesti, da bo preveril, kaj je narobe. Glede poti je povedal, da ceste res že kar nekaj časa nihče ne vzdržuje in je sedaj do zajetja možno priti samo peš. </w:t>
      </w:r>
    </w:p>
    <w:p w:rsidR="001B2159" w:rsidRDefault="001B2159" w:rsidP="001B2159">
      <w:pPr>
        <w:spacing w:after="0" w:line="240" w:lineRule="auto"/>
        <w:jc w:val="both"/>
        <w:rPr>
          <w:rFonts w:ascii="Arial" w:hAnsi="Arial" w:cs="Arial"/>
        </w:rPr>
      </w:pPr>
      <w:r w:rsidRPr="00C84945">
        <w:rPr>
          <w:rFonts w:ascii="Arial" w:hAnsi="Arial" w:cs="Arial"/>
          <w:b/>
        </w:rPr>
        <w:t>Svetnika Matjaža Berlota</w:t>
      </w:r>
      <w:r>
        <w:rPr>
          <w:rFonts w:ascii="Arial" w:hAnsi="Arial" w:cs="Arial"/>
        </w:rPr>
        <w:t xml:space="preserve"> je zanimalo ali je rešitev za problem rjave vode v Prilesju ta, da se na oglasno desko nalepi obvestilo o prekuhavanju vode. Podal je tudi pripombe na zapisnik 1. sestanka Komisije za mandatna vprašanja, volitve in imenovanja, v katerem je cel kup napak. Prva izmed teh je že datum seje. Pri prvi točki je zapisano, da so stranke v roku posredovale predloge, kar ne drži. Ena vloga je prispela prepozno. Povedal je, da je Lista za zdravje in kakovost bivanja, glede na volilni rezultat dobila premalo predstavnikov v komisijah in odborih oziroma precej manj kot ostale stranke. Naslednja napaka je, da je za članstvo na nadzornem odboru prispelo sedem predlogom, kar ne drži, saj jih je prispelo osem. Ne drži tudi, da je lista predlagala dva člana. Oni so namreč za člana v nadzornem odboru dali samo en predlo</w:t>
      </w:r>
      <w:r w:rsidR="00061018">
        <w:rPr>
          <w:rFonts w:ascii="Arial" w:hAnsi="Arial" w:cs="Arial"/>
        </w:rPr>
        <w:t>g</w:t>
      </w:r>
      <w:r>
        <w:rPr>
          <w:rFonts w:ascii="Arial" w:hAnsi="Arial" w:cs="Arial"/>
        </w:rPr>
        <w:t>. Želel bi odgovor, zakaj je lista dobila, glede na rezultat na volitvah, samo toliko predstavnikov v delovnih telesih.</w:t>
      </w:r>
    </w:p>
    <w:p w:rsidR="001B2159" w:rsidRDefault="001B2159" w:rsidP="001B2159">
      <w:pPr>
        <w:spacing w:after="0" w:line="240" w:lineRule="auto"/>
        <w:jc w:val="both"/>
        <w:rPr>
          <w:rFonts w:ascii="Arial" w:hAnsi="Arial" w:cs="Arial"/>
        </w:rPr>
      </w:pPr>
      <w:r w:rsidRPr="007D3E07">
        <w:rPr>
          <w:rFonts w:ascii="Arial" w:hAnsi="Arial" w:cs="Arial"/>
          <w:b/>
        </w:rPr>
        <w:t>Svetnik Risto Djurić</w:t>
      </w:r>
      <w:r>
        <w:rPr>
          <w:rFonts w:ascii="Arial" w:hAnsi="Arial" w:cs="Arial"/>
        </w:rPr>
        <w:t xml:space="preserve">, ki je tudi predsednik Komisije za mandatna vprašanja, volitve in imenovanje je povedal, da je lista v nadzorni odbor predlagala dva člana. Komisija je pregledala predloge vseh strank in sestavila komisije in odbore, ki so bili na seji soglasno potrjeni. Povedal je, da ima lista v teh telesih dve predsedniški mesti (Odbor za okolje in prostor ter varstvo okolja in v Komisiji za odlikovanja in priznanja ter vloge in pritožbe občanov) ter člane v </w:t>
      </w:r>
      <w:r w:rsidRPr="000E5F33">
        <w:rPr>
          <w:rFonts w:ascii="Arial" w:hAnsi="Arial" w:cs="Arial"/>
        </w:rPr>
        <w:t>Odboru za negospodarstvo in javne službe družbenih dejavnosti</w:t>
      </w:r>
      <w:r>
        <w:rPr>
          <w:rFonts w:ascii="Arial" w:hAnsi="Arial" w:cs="Arial"/>
          <w:b/>
        </w:rPr>
        <w:t xml:space="preserve"> </w:t>
      </w:r>
      <w:r>
        <w:rPr>
          <w:rFonts w:ascii="Arial" w:hAnsi="Arial" w:cs="Arial"/>
        </w:rPr>
        <w:t>in nadzornemu odboru. Za vse stranke pa prav gotovo nikoli ne bo enako pravično.</w:t>
      </w:r>
    </w:p>
    <w:p w:rsidR="001B2159" w:rsidRDefault="001B2159" w:rsidP="001B2159">
      <w:pPr>
        <w:spacing w:after="0" w:line="240" w:lineRule="auto"/>
        <w:jc w:val="both"/>
        <w:rPr>
          <w:rFonts w:ascii="Arial" w:hAnsi="Arial" w:cs="Arial"/>
        </w:rPr>
      </w:pPr>
      <w:r w:rsidRPr="005B77EC">
        <w:rPr>
          <w:rFonts w:ascii="Arial" w:hAnsi="Arial" w:cs="Arial"/>
          <w:b/>
        </w:rPr>
        <w:t>Svetnik Matjaž Berlot</w:t>
      </w:r>
      <w:r>
        <w:rPr>
          <w:rFonts w:ascii="Arial" w:hAnsi="Arial" w:cs="Arial"/>
        </w:rPr>
        <w:t xml:space="preserve"> je povedal, da je samo opozoril na napake v zapisniku. Glede na dejstvo, da na prejšnjih sejah občinskega sveta ni bil prisoten pa ima pravico vprašati, kako je s tem. Dobil je odgovor na vprašanje glede števila mest v odborih in strankah. Rad pa bi videl papir, kdo je v nadzorni odbor predlagal Bojana Mariniča.</w:t>
      </w:r>
    </w:p>
    <w:p w:rsidR="001B2159" w:rsidRDefault="001B2159" w:rsidP="001B2159">
      <w:pPr>
        <w:spacing w:after="0" w:line="240" w:lineRule="auto"/>
        <w:jc w:val="both"/>
        <w:rPr>
          <w:rFonts w:ascii="Arial" w:hAnsi="Arial" w:cs="Arial"/>
        </w:rPr>
      </w:pPr>
      <w:r w:rsidRPr="007D3E07">
        <w:rPr>
          <w:rFonts w:ascii="Arial" w:hAnsi="Arial" w:cs="Arial"/>
          <w:b/>
        </w:rPr>
        <w:t>Svetnik Risto Djurić</w:t>
      </w:r>
      <w:r>
        <w:rPr>
          <w:rFonts w:ascii="Arial" w:hAnsi="Arial" w:cs="Arial"/>
        </w:rPr>
        <w:t xml:space="preserve"> je v zvezi s tem povedal še, da je predlog za enega kandidata res prišel prepozno. Člani KMVVI-ja so bili s tem seznanjeni, a so se soglasno odločili, da bodo tudi ta predlog upoštevali.</w:t>
      </w:r>
    </w:p>
    <w:p w:rsidR="001B2159" w:rsidRDefault="001B2159" w:rsidP="001B2159">
      <w:pPr>
        <w:spacing w:after="0" w:line="240" w:lineRule="auto"/>
        <w:jc w:val="both"/>
        <w:rPr>
          <w:rFonts w:ascii="Arial" w:hAnsi="Arial" w:cs="Arial"/>
        </w:rPr>
      </w:pPr>
      <w:r w:rsidRPr="007D3E07">
        <w:rPr>
          <w:rFonts w:ascii="Arial" w:hAnsi="Arial" w:cs="Arial"/>
          <w:b/>
        </w:rPr>
        <w:t>Svetnik Marko Bucik</w:t>
      </w:r>
      <w:r>
        <w:rPr>
          <w:rFonts w:ascii="Arial" w:hAnsi="Arial" w:cs="Arial"/>
        </w:rPr>
        <w:t xml:space="preserve"> je imel pobudo in sicer, da bi se sejno sobo na vrhu, ki je želo lepa, večkrat uporabljali. Je namreč zelo lep reprezentančni prostor in bi se ga lahko uporabljalo ob različnih </w:t>
      </w:r>
      <w:r>
        <w:rPr>
          <w:rFonts w:ascii="Arial" w:hAnsi="Arial" w:cs="Arial"/>
        </w:rPr>
        <w:lastRenderedPageBreak/>
        <w:t xml:space="preserve">priložnostih. Drug predlog pa je sanacija ograje proti zdravstvenemu domu v Kanalu, ki je nujno potrebna popravila. To je potrebno čim prej urediti. </w:t>
      </w:r>
    </w:p>
    <w:p w:rsidR="0080758F" w:rsidRDefault="001B2159" w:rsidP="001B2159">
      <w:pPr>
        <w:spacing w:after="0" w:line="240" w:lineRule="auto"/>
        <w:jc w:val="both"/>
        <w:rPr>
          <w:rFonts w:ascii="Arial" w:hAnsi="Arial" w:cs="Arial"/>
        </w:rPr>
      </w:pPr>
      <w:r w:rsidRPr="00952450">
        <w:rPr>
          <w:rFonts w:ascii="Arial" w:hAnsi="Arial" w:cs="Arial"/>
          <w:b/>
        </w:rPr>
        <w:t>Svetnik Matjaž Berlot</w:t>
      </w:r>
      <w:r>
        <w:rPr>
          <w:rFonts w:ascii="Arial" w:hAnsi="Arial" w:cs="Arial"/>
        </w:rPr>
        <w:t xml:space="preserve"> je povedal, da je imel Odbor za okolje in prostor ter varstvo okolja v torek, 5. marca 2019 sestanek na katerem so poleg točk, ki so bile predmet dnevnega reda, člani odbora padali tudi nekaj drugih predlogov in pripomb. Član odbora Zoran Simčič je izpostavil problematiko glede kanalske obvoznice. Meni, da bo v prihodnje potrebo opraviti razpravo tudi o tej problematiki. Vsi, ki so bili v občinski svet izvoljeni s strani občanov, bi morali začeti razmišljati o tem, kaj se bo v občini v bodoče dogajalo. Glede obvoznice ne smejo razmišljati o tem, kakšna bo ta danes. Prvi projekti zanjo so se začeli že v leti 2001. Potrebno pa je gledati na to, kakšen bo Kanal čez dvajset, trideset, petdeset let. Delati obvoznico sto metrov od obstoječega mosta je nesmiselno. Probleme je potrebno reševati na dolgi rok. Druga stvar o kateri so na odboru razpravljali pa je sežiganje odpadkov. Odbor je podal predlog, da bi občina pridobila podatke s strani Ministrstva za okolje in prostor o sežiganju odpadkov v občini trenutni in v bodoče. Tretja zadeva, ki jo je predlagal je, da bi občina razpisala referendum o sežiganju odpadkov. Ene referendum je v občini že bil leta 2001. Ljudje se že takrat niso strinjali s sežiganjem odpadkov, vendar se voljo ljudi ni upoštevalo. </w:t>
      </w:r>
    </w:p>
    <w:p w:rsidR="001B2159" w:rsidRDefault="001B2159" w:rsidP="001B2159">
      <w:pPr>
        <w:spacing w:after="0" w:line="240" w:lineRule="auto"/>
        <w:jc w:val="both"/>
        <w:rPr>
          <w:rFonts w:ascii="Arial" w:hAnsi="Arial" w:cs="Arial"/>
        </w:rPr>
      </w:pPr>
      <w:r w:rsidRPr="00E46E69">
        <w:rPr>
          <w:rFonts w:ascii="Arial" w:hAnsi="Arial" w:cs="Arial"/>
          <w:b/>
        </w:rPr>
        <w:t>Svetnik Peter Nanut</w:t>
      </w:r>
      <w:r>
        <w:rPr>
          <w:rFonts w:ascii="Arial" w:hAnsi="Arial" w:cs="Arial"/>
        </w:rPr>
        <w:t xml:space="preserve"> je glede kanalske obvoznice povedal, da je ta za Kanal nujno potrebna. Strinja pa se tem, da ta rešitev prav gotovi na najboljša, je pa za razvoj Kanala dobra. Če je v najkrajšem možnem času ne bo, bo Kanal stagniral še naslednjih deset, dvajset let. Lepo bi bilo, da b</w:t>
      </w:r>
      <w:r w:rsidR="00292972">
        <w:rPr>
          <w:rFonts w:ascii="Arial" w:hAnsi="Arial" w:cs="Arial"/>
        </w:rPr>
        <w:t>i se obvoznica začela pred samim</w:t>
      </w:r>
      <w:r>
        <w:rPr>
          <w:rFonts w:ascii="Arial" w:hAnsi="Arial" w:cs="Arial"/>
        </w:rPr>
        <w:t xml:space="preserve"> Kanalom in se končala veliko dlje kot sedanja. Glavni problem je v višini sredstev.</w:t>
      </w:r>
    </w:p>
    <w:p w:rsidR="001B2159" w:rsidRDefault="001B2159" w:rsidP="001B2159">
      <w:pPr>
        <w:spacing w:after="0" w:line="240" w:lineRule="auto"/>
        <w:jc w:val="both"/>
        <w:rPr>
          <w:rFonts w:ascii="Arial" w:hAnsi="Arial" w:cs="Arial"/>
        </w:rPr>
      </w:pPr>
      <w:r w:rsidRPr="00B00828">
        <w:rPr>
          <w:rFonts w:ascii="Arial" w:hAnsi="Arial" w:cs="Arial"/>
          <w:b/>
        </w:rPr>
        <w:t>Svetnik Marko Bucik</w:t>
      </w:r>
      <w:r>
        <w:rPr>
          <w:rFonts w:ascii="Arial" w:hAnsi="Arial" w:cs="Arial"/>
        </w:rPr>
        <w:t xml:space="preserve"> se je pridružil mnenju svetnika Nanuta. Povedal je, da so bili na direkciji in je to v tem trenutku najboljša možna rešitev. Ta obvoznica se namreč začne v Kanalu in se zaključi na južni strani Kanala in ne posega na kmetijska zemljišča. Glede referenduma je povedal, da so vrata v podjetju Salonit Anhovo vedno odprta. Podpira pa neodvisne meritve.</w:t>
      </w:r>
    </w:p>
    <w:p w:rsidR="001B2159" w:rsidRDefault="001B2159" w:rsidP="001B2159">
      <w:pPr>
        <w:spacing w:after="0" w:line="240" w:lineRule="auto"/>
        <w:jc w:val="both"/>
        <w:rPr>
          <w:rFonts w:ascii="Arial" w:hAnsi="Arial" w:cs="Arial"/>
        </w:rPr>
      </w:pPr>
      <w:r w:rsidRPr="00B00828">
        <w:rPr>
          <w:rFonts w:ascii="Arial" w:hAnsi="Arial" w:cs="Arial"/>
          <w:b/>
        </w:rPr>
        <w:t>Svetnik Grega Velušček</w:t>
      </w:r>
      <w:r>
        <w:rPr>
          <w:rFonts w:ascii="Arial" w:hAnsi="Arial" w:cs="Arial"/>
        </w:rPr>
        <w:t xml:space="preserve"> je glede obvoznice povedal, da gre za državno cesto in denar mora zagotoviti država. Ker pa ta posega v naše bivalno okolje je prav, da tudi ljudje povedo svoje mnenje. Misli, da večina ljudi v Kanalu želi neko drugo varianto obvoznice. To je potrebno vzeti na znanje in najti drugo, boljšo rešitev. Nihče do sedaj pa ni povedal, kakšen vpliv bo to imelo na širitev Kanala, ki bo na ta način zaprt v nek krog.</w:t>
      </w:r>
    </w:p>
    <w:p w:rsidR="001B2159" w:rsidRDefault="001B2159" w:rsidP="001B2159">
      <w:pPr>
        <w:spacing w:after="0" w:line="240" w:lineRule="auto"/>
        <w:jc w:val="both"/>
        <w:rPr>
          <w:rFonts w:ascii="Arial" w:hAnsi="Arial" w:cs="Arial"/>
        </w:rPr>
      </w:pPr>
      <w:r w:rsidRPr="004708D6">
        <w:rPr>
          <w:rFonts w:ascii="Arial" w:hAnsi="Arial" w:cs="Arial"/>
          <w:b/>
        </w:rPr>
        <w:t>Svetnik Matjaž Berlot</w:t>
      </w:r>
      <w:r>
        <w:rPr>
          <w:rFonts w:ascii="Arial" w:hAnsi="Arial" w:cs="Arial"/>
        </w:rPr>
        <w:t xml:space="preserve"> je povedal, da bo zdajšnja obvoznica narejena tako, da bo Kanal zaprt, čez nekaj let pa bo ta spet znotraj mesta, zato to ni prava rešitev. Projekt naj naredi dober urbanist in naj ga umesti v kraj Kanal, ki je zelo specifičen in zgodovinski. Glede meritev je povedal še, naj občina od podjetja zahteva stalne meritve, iste kot jih ima toplarna Celje.</w:t>
      </w:r>
    </w:p>
    <w:p w:rsidR="001B2159" w:rsidRDefault="001B2159" w:rsidP="001B2159">
      <w:pPr>
        <w:spacing w:after="0" w:line="240" w:lineRule="auto"/>
        <w:jc w:val="both"/>
        <w:rPr>
          <w:rFonts w:ascii="Arial" w:hAnsi="Arial" w:cs="Arial"/>
        </w:rPr>
      </w:pPr>
      <w:r w:rsidRPr="004708D6">
        <w:rPr>
          <w:rFonts w:ascii="Arial" w:hAnsi="Arial" w:cs="Arial"/>
          <w:b/>
        </w:rPr>
        <w:t>Svetnik Risto Djurić</w:t>
      </w:r>
      <w:r>
        <w:rPr>
          <w:rFonts w:ascii="Arial" w:hAnsi="Arial" w:cs="Arial"/>
        </w:rPr>
        <w:t xml:space="preserve"> je povedal, da obvoznica ni v celoti financirana s strani države ampak samo 80 %, 20 % bo morala prispevati še občina. Glede sklepa o meritvah na odboru je povedal, da on o njem ni glasoval.</w:t>
      </w:r>
    </w:p>
    <w:p w:rsidR="001B2159" w:rsidRDefault="001B2159" w:rsidP="001B2159">
      <w:pPr>
        <w:spacing w:after="0" w:line="240" w:lineRule="auto"/>
        <w:jc w:val="both"/>
        <w:rPr>
          <w:rFonts w:ascii="Arial" w:hAnsi="Arial" w:cs="Arial"/>
        </w:rPr>
      </w:pPr>
      <w:r w:rsidRPr="004708D6">
        <w:rPr>
          <w:rFonts w:ascii="Arial" w:hAnsi="Arial" w:cs="Arial"/>
          <w:b/>
        </w:rPr>
        <w:t>Svetnik David Bavdaž</w:t>
      </w:r>
      <w:r>
        <w:rPr>
          <w:rFonts w:ascii="Arial" w:hAnsi="Arial" w:cs="Arial"/>
        </w:rPr>
        <w:t xml:space="preserve"> je povedal, da </w:t>
      </w:r>
      <w:r w:rsidR="0080758F">
        <w:rPr>
          <w:rFonts w:ascii="Arial" w:hAnsi="Arial" w:cs="Arial"/>
        </w:rPr>
        <w:t>po televiziji spremljal oddajo o sežigalnici na Dunaju, v kateri je bilo predstavljeno</w:t>
      </w:r>
      <w:r>
        <w:rPr>
          <w:rFonts w:ascii="Arial" w:hAnsi="Arial" w:cs="Arial"/>
        </w:rPr>
        <w:t>, kako imajo urejeno sežiganje odpadkov. Pri nas je to, glede</w:t>
      </w:r>
      <w:r w:rsidR="0080758F">
        <w:rPr>
          <w:rFonts w:ascii="Arial" w:hAnsi="Arial" w:cs="Arial"/>
        </w:rPr>
        <w:t xml:space="preserve"> na to da gre za cementarno, </w:t>
      </w:r>
      <w:r>
        <w:rPr>
          <w:rFonts w:ascii="Arial" w:hAnsi="Arial" w:cs="Arial"/>
        </w:rPr>
        <w:t>drugače. Meni, da bi občina morala poskrbeti za dnevne meritve, da bi se dnevno merilo izpuste. Druga stvar pa so bila soglasja, ki so bila dana za posege v prostor, ki so enormna. Sežiga se v cementarni, za katere veljajo nižji standardi kot za sežigalnico. V ta namen mora občina v prihodnje v proračunu zagotoviti določena sredstva.</w:t>
      </w:r>
    </w:p>
    <w:p w:rsidR="001B2159" w:rsidRDefault="001B2159" w:rsidP="001B2159">
      <w:pPr>
        <w:spacing w:after="0" w:line="240" w:lineRule="auto"/>
        <w:jc w:val="both"/>
        <w:rPr>
          <w:rFonts w:ascii="Arial" w:hAnsi="Arial" w:cs="Arial"/>
        </w:rPr>
      </w:pPr>
      <w:r>
        <w:rPr>
          <w:rFonts w:ascii="Arial" w:hAnsi="Arial" w:cs="Arial"/>
        </w:rPr>
        <w:t>Županja je povedala, da je v proračunu, za namen neodvisnih meritev, zagotovljenih 10.000 EUR.</w:t>
      </w:r>
    </w:p>
    <w:p w:rsidR="001B2159" w:rsidRDefault="001B2159" w:rsidP="001B2159">
      <w:pPr>
        <w:spacing w:after="0" w:line="240" w:lineRule="auto"/>
        <w:jc w:val="both"/>
        <w:rPr>
          <w:rFonts w:ascii="Arial" w:hAnsi="Arial" w:cs="Arial"/>
        </w:rPr>
      </w:pPr>
      <w:r w:rsidRPr="00A03CA0">
        <w:rPr>
          <w:rFonts w:ascii="Arial" w:hAnsi="Arial" w:cs="Arial"/>
          <w:b/>
        </w:rPr>
        <w:t>Svetnik Peter Nanut</w:t>
      </w:r>
      <w:r>
        <w:rPr>
          <w:rFonts w:ascii="Arial" w:hAnsi="Arial" w:cs="Arial"/>
        </w:rPr>
        <w:t xml:space="preserve"> je povedal, da se je v letu 2014 govorilo predvsem o tem, kje bo občina dobila 1. mio EUR za izgradnjo obvoznice. Po drugi strani pa so bili za drugo varianto, ki je bila dražja za 3. mio EUR. Povedati namreč mora, da je obvoznica nesmiselna, če se centra Kanala ne bo uredilo. Sprašuje se, kje bomo dobili ves ta denar. Brez obvoznice pa razvoja za Kanal ni.</w:t>
      </w:r>
    </w:p>
    <w:p w:rsidR="001B2159" w:rsidRDefault="001B2159" w:rsidP="001B2159">
      <w:pPr>
        <w:spacing w:after="0" w:line="240" w:lineRule="auto"/>
        <w:jc w:val="both"/>
        <w:rPr>
          <w:rFonts w:ascii="Arial" w:hAnsi="Arial" w:cs="Arial"/>
        </w:rPr>
      </w:pPr>
      <w:r w:rsidRPr="00A03CA0">
        <w:rPr>
          <w:rFonts w:ascii="Arial" w:hAnsi="Arial" w:cs="Arial"/>
          <w:b/>
        </w:rPr>
        <w:t>Svetnik Grega Velušček</w:t>
      </w:r>
      <w:r>
        <w:rPr>
          <w:rFonts w:ascii="Arial" w:hAnsi="Arial" w:cs="Arial"/>
        </w:rPr>
        <w:t xml:space="preserve"> se strinja s ten, da je obvoznica nujno potrebna. Potrebno pa je proučiti vse možne variante. Res je, da bo delež občine 20 %. Verjetno gre v tem primeru za pločnike in ostalo infrastrukturo, ki je že tako ali tako v pristojnosti občine. Če pa se bo trasa podaljšala ni nujno, da se bo podaljšala tudi dolžina pločnikov. Povedati je potr</w:t>
      </w:r>
      <w:r w:rsidR="00061018">
        <w:rPr>
          <w:rFonts w:ascii="Arial" w:hAnsi="Arial" w:cs="Arial"/>
        </w:rPr>
        <w:t>ebno, kaj zajema teh 20 %.</w:t>
      </w:r>
    </w:p>
    <w:p w:rsidR="001B2159" w:rsidRDefault="001B2159" w:rsidP="001B2159">
      <w:pPr>
        <w:spacing w:after="0" w:line="240" w:lineRule="auto"/>
        <w:jc w:val="both"/>
        <w:rPr>
          <w:rFonts w:ascii="Arial" w:hAnsi="Arial" w:cs="Arial"/>
        </w:rPr>
      </w:pPr>
      <w:r w:rsidRPr="00A03CA0">
        <w:rPr>
          <w:rFonts w:ascii="Arial" w:hAnsi="Arial" w:cs="Arial"/>
          <w:b/>
        </w:rPr>
        <w:t>V. d. direktorica občinske uprave Nives Prijatelj</w:t>
      </w:r>
      <w:r>
        <w:rPr>
          <w:rFonts w:ascii="Arial" w:hAnsi="Arial" w:cs="Arial"/>
        </w:rPr>
        <w:t xml:space="preserve"> je povedala, da je že skoraj 25 let na občini in spremlja pogovore o obvoznici že od vsega začetka. Že leta 1986 je bil v planskih aktih takratne novogoriške občine koridor v tlorisu, kje bo obvoznica potekala. Ugotovila je, da je v enem delu trasa te regionalke, bodoče obvoznice identična. Se pravi, da je umeščena med železnico in stanovanjskimi hišami. Razlika je bila samo ali se gre še ene koridor ene regionalke po kmetijskih zemljiščih. V Kanalu imamo hrib, regionalno cesto, reko Sočo, lokalno cest, železnico, še eno </w:t>
      </w:r>
      <w:r>
        <w:rPr>
          <w:rFonts w:ascii="Arial" w:hAnsi="Arial" w:cs="Arial"/>
        </w:rPr>
        <w:lastRenderedPageBreak/>
        <w:t>lokalno cesto, kjer bo potekala državna kolesarska in spet hrib. Naj kdo dobi dobro, pametnejšo rešitev. Če bo res dobra, jo bo država začela projektirati na novo. V teh letih, ko se je začelo z umeščanjem obvoznice v prostor, so bile proučene tri variante, varianta iz leta 1986, vmesna varianta, pri kateri bi šel most bolj poševno in bi se končala nekje pod zdravstvenim domom in najkrajša varianta, ki ji težko rečemo obvoznica. Razbremenila pa bi promet skozi center Kanala, zaščitila staro trško jedro, ki ga državna cesta sedaj preseka na pol. enak problem imamo v Desklah, kjer državna cesta preseka naselje. Na žalost je dolina nek koridor državne infrastrukture. Bile so tudi ideje, da bi se speljalo viadukte na sredi hriba in se bo na Kanal gledalo samo še z vrha. Tega si tudi niso želeli. Pametne rešitve je torej ni. Tudi sama je ne vidi.</w:t>
      </w:r>
    </w:p>
    <w:p w:rsidR="001B2159" w:rsidRDefault="001B2159" w:rsidP="001B2159">
      <w:pPr>
        <w:spacing w:after="0" w:line="240" w:lineRule="auto"/>
        <w:jc w:val="both"/>
        <w:rPr>
          <w:rFonts w:ascii="Arial" w:hAnsi="Arial" w:cs="Arial"/>
        </w:rPr>
      </w:pPr>
      <w:r w:rsidRPr="0086038B">
        <w:rPr>
          <w:rFonts w:ascii="Arial" w:hAnsi="Arial" w:cs="Arial"/>
          <w:b/>
        </w:rPr>
        <w:t>Svetnik Marko Bucik</w:t>
      </w:r>
      <w:r>
        <w:rPr>
          <w:rFonts w:ascii="Arial" w:hAnsi="Arial" w:cs="Arial"/>
        </w:rPr>
        <w:t xml:space="preserve"> je povedal, da je država naredila tudi ekonomsko upravičenost obvoznice in za njo stoji. Obvoznice se lahko tudi ne naredi in bo prišla na vrsto šele čez dvajset let.</w:t>
      </w:r>
    </w:p>
    <w:p w:rsidR="001B2159" w:rsidRDefault="001B2159" w:rsidP="001B2159">
      <w:pPr>
        <w:spacing w:after="0" w:line="240" w:lineRule="auto"/>
        <w:jc w:val="both"/>
        <w:rPr>
          <w:rFonts w:ascii="Arial" w:hAnsi="Arial" w:cs="Arial"/>
        </w:rPr>
      </w:pPr>
      <w:r w:rsidRPr="0086038B">
        <w:rPr>
          <w:rFonts w:ascii="Arial" w:hAnsi="Arial" w:cs="Arial"/>
          <w:b/>
        </w:rPr>
        <w:t>Jože Valentinčič (Lig)</w:t>
      </w:r>
      <w:r>
        <w:rPr>
          <w:rFonts w:ascii="Arial" w:hAnsi="Arial" w:cs="Arial"/>
        </w:rPr>
        <w:t xml:space="preserve"> je glede meritev povedal, da se strinja s tem, da se meritve izvajajo. Dogovoriti pa se morajo, da se jih bo potem tudi upoštevalo. Do sedaj je bila namreč praksa takšna, da se je meritve, če so bile te nekomu dobre, upoštevalo, drugače pa ne. Na ta način je to metanje denarja stran. Če pa bodo te meritve, ki jih bodo izvajale za to pooblaščene inštitucije, zavezujoče, se pa z njimi strinja.</w:t>
      </w:r>
    </w:p>
    <w:p w:rsidR="001B2159" w:rsidRDefault="001B2159" w:rsidP="001B2159">
      <w:pPr>
        <w:spacing w:after="0" w:line="240" w:lineRule="auto"/>
        <w:jc w:val="both"/>
        <w:rPr>
          <w:rFonts w:ascii="Arial" w:hAnsi="Arial" w:cs="Arial"/>
        </w:rPr>
      </w:pPr>
      <w:r w:rsidRPr="001534AA">
        <w:rPr>
          <w:rFonts w:ascii="Arial" w:hAnsi="Arial" w:cs="Arial"/>
          <w:b/>
        </w:rPr>
        <w:t>Svetnik Matjaž Berlot</w:t>
      </w:r>
      <w:r>
        <w:rPr>
          <w:rFonts w:ascii="Arial" w:hAnsi="Arial" w:cs="Arial"/>
        </w:rPr>
        <w:t xml:space="preserve"> je glede obvoznice povedal, da se bo med tremi slabimi možnostmi izbralo najslabšo. To je očitno cilj in interes Občine Kanal ob Soči. Podpira pa, da se pridobijo sredstva. Pridobilo se jih bo tudi na ta način, da se bo spodbujalo tudi drugo gospodarstvo. V ta namen je potrebno zgraditi obrtno cono, tako kot to počnejo druge občine. Tukaj pa od leta 1996 ni bilo narejenega nič. Glede meritev pa je povedal, da smo edina občina v Sloveniji, ki glede na to, kar se tukaj dogaja, ne naredimo nič in to podpiramo. </w:t>
      </w:r>
    </w:p>
    <w:p w:rsidR="001B2159" w:rsidRDefault="001B2159" w:rsidP="001B2159">
      <w:pPr>
        <w:spacing w:after="0" w:line="240" w:lineRule="auto"/>
        <w:jc w:val="both"/>
        <w:rPr>
          <w:rFonts w:ascii="Arial" w:hAnsi="Arial" w:cs="Arial"/>
        </w:rPr>
      </w:pPr>
      <w:r>
        <w:rPr>
          <w:rFonts w:ascii="Arial" w:hAnsi="Arial" w:cs="Arial"/>
        </w:rPr>
        <w:t>Svetnik Andrej Valentinčič je povedal, da se na tej seji govori samo o odhodkih, o prihodkih pa ne. Za zgled naj nam bo sosednja Občina Brda, ki je na zadnjem razpisu pridobila 1.300,00</w:t>
      </w:r>
      <w:r w:rsidR="006346D3">
        <w:rPr>
          <w:rFonts w:ascii="Arial" w:hAnsi="Arial" w:cs="Arial"/>
        </w:rPr>
        <w:t>0</w:t>
      </w:r>
      <w:r>
        <w:rPr>
          <w:rFonts w:ascii="Arial" w:hAnsi="Arial" w:cs="Arial"/>
        </w:rPr>
        <w:t xml:space="preserve"> EUR nepovratnih EU sredstev.</w:t>
      </w:r>
    </w:p>
    <w:p w:rsidR="001B2159" w:rsidRDefault="001B2159" w:rsidP="001B2159">
      <w:pPr>
        <w:spacing w:after="0" w:line="240" w:lineRule="auto"/>
        <w:jc w:val="both"/>
        <w:rPr>
          <w:rFonts w:ascii="Arial" w:hAnsi="Arial" w:cs="Arial"/>
        </w:rPr>
      </w:pPr>
      <w:r w:rsidRPr="001534AA">
        <w:rPr>
          <w:rFonts w:ascii="Arial" w:hAnsi="Arial" w:cs="Arial"/>
          <w:b/>
        </w:rPr>
        <w:t>Županja</w:t>
      </w:r>
      <w:r>
        <w:rPr>
          <w:rFonts w:ascii="Arial" w:hAnsi="Arial" w:cs="Arial"/>
        </w:rPr>
        <w:t xml:space="preserve"> je povedala, da je tudi občina Kanal pridobila 1.960,00 EUR EU sredstev za kolesarske poti. Gre za sredstva </w:t>
      </w:r>
      <w:r w:rsidR="003B2EA5">
        <w:rPr>
          <w:rFonts w:ascii="Arial" w:hAnsi="Arial" w:cs="Arial"/>
        </w:rPr>
        <w:t>iz dogovora za razvoj</w:t>
      </w:r>
      <w:r>
        <w:rPr>
          <w:rFonts w:ascii="Arial" w:hAnsi="Arial" w:cs="Arial"/>
        </w:rPr>
        <w:t xml:space="preserve"> regij, ki pripadajo občinam. Nekatere so dobile kolesarske poti, druge obrtne cone. Tiste, ki so imele pripravljene ustrezno dokumentacijo so dobile obrtne cone, druge pa tisto, kar se je dalo. Z župani tolminskih občin se veliko pogovarjajo na to temo. Tudi oni se ne strinjajo s tem, da se </w:t>
      </w:r>
      <w:r w:rsidR="003B2EA5">
        <w:rPr>
          <w:rFonts w:ascii="Arial" w:hAnsi="Arial" w:cs="Arial"/>
        </w:rPr>
        <w:t>urejajo kolesarske poti namesto druge infrastrukture</w:t>
      </w:r>
      <w:r w:rsidR="00324FA7">
        <w:rPr>
          <w:rFonts w:ascii="Arial" w:hAnsi="Arial" w:cs="Arial"/>
        </w:rPr>
        <w:t>, ki je bolj potrebna</w:t>
      </w:r>
      <w:r>
        <w:rPr>
          <w:rFonts w:ascii="Arial" w:hAnsi="Arial" w:cs="Arial"/>
        </w:rPr>
        <w:t xml:space="preserve">. Raje pa </w:t>
      </w:r>
      <w:proofErr w:type="spellStart"/>
      <w:r>
        <w:rPr>
          <w:rFonts w:ascii="Arial" w:hAnsi="Arial" w:cs="Arial"/>
        </w:rPr>
        <w:t>pokoristijo</w:t>
      </w:r>
      <w:proofErr w:type="spellEnd"/>
      <w:r>
        <w:rPr>
          <w:rFonts w:ascii="Arial" w:hAnsi="Arial" w:cs="Arial"/>
        </w:rPr>
        <w:t xml:space="preserve"> to, kot da ne bi dobili nič.</w:t>
      </w:r>
    </w:p>
    <w:p w:rsidR="001B2159" w:rsidRDefault="001B2159" w:rsidP="001B2159">
      <w:pPr>
        <w:spacing w:after="0" w:line="240" w:lineRule="auto"/>
        <w:jc w:val="both"/>
        <w:rPr>
          <w:rFonts w:ascii="Arial" w:hAnsi="Arial" w:cs="Arial"/>
        </w:rPr>
      </w:pPr>
      <w:r w:rsidRPr="000E0B7B">
        <w:rPr>
          <w:rFonts w:ascii="Arial" w:hAnsi="Arial" w:cs="Arial"/>
          <w:b/>
        </w:rPr>
        <w:t>Svetnik David Bavdaž</w:t>
      </w:r>
      <w:r>
        <w:rPr>
          <w:rFonts w:ascii="Arial" w:hAnsi="Arial" w:cs="Arial"/>
        </w:rPr>
        <w:t xml:space="preserve"> je povedal, da je meritve potrebno izvajati dnevno in jih redno spremljati. To je potrebno čim prej urediti.</w:t>
      </w:r>
    </w:p>
    <w:p w:rsidR="001B2159" w:rsidRDefault="001B2159" w:rsidP="001B2159">
      <w:pPr>
        <w:spacing w:after="0" w:line="240" w:lineRule="auto"/>
        <w:jc w:val="both"/>
        <w:rPr>
          <w:rFonts w:ascii="Arial" w:hAnsi="Arial" w:cs="Arial"/>
        </w:rPr>
      </w:pPr>
      <w:r w:rsidRPr="00107BDC">
        <w:rPr>
          <w:rFonts w:ascii="Arial" w:hAnsi="Arial" w:cs="Arial"/>
          <w:b/>
        </w:rPr>
        <w:t>Svetnik Jože Valentinčič (Lig)</w:t>
      </w:r>
      <w:r>
        <w:rPr>
          <w:rFonts w:ascii="Arial" w:hAnsi="Arial" w:cs="Arial"/>
        </w:rPr>
        <w:t xml:space="preserve"> je glede obvoznice povedal, naj tisti, ki se z njo ne strinjajo, pripravijo četrto varianto, ki bo dobra za vse.</w:t>
      </w:r>
    </w:p>
    <w:p w:rsidR="001B2159" w:rsidRDefault="001B2159" w:rsidP="001B2159">
      <w:pPr>
        <w:spacing w:after="0" w:line="240" w:lineRule="auto"/>
        <w:jc w:val="both"/>
        <w:rPr>
          <w:rFonts w:ascii="Arial" w:hAnsi="Arial" w:cs="Arial"/>
        </w:rPr>
      </w:pPr>
      <w:r w:rsidRPr="00107BDC">
        <w:rPr>
          <w:rFonts w:ascii="Arial" w:hAnsi="Arial" w:cs="Arial"/>
          <w:b/>
        </w:rPr>
        <w:t>Svetnik Simeon Kodelja</w:t>
      </w:r>
      <w:r>
        <w:rPr>
          <w:rFonts w:ascii="Arial" w:hAnsi="Arial" w:cs="Arial"/>
        </w:rPr>
        <w:t xml:space="preserve"> je povedal, da upa, da bodo svetniki, ki so tako zainteresirani za to občino, prišli s konkretnimi predlogi in rešitvami, kdo bo izvajal meritve in na kakšen način. Tudi v prejšnjem mandatu so se meritve izvajale in so svetniki to soglasno podprli. </w:t>
      </w:r>
    </w:p>
    <w:p w:rsidR="001B2159" w:rsidRDefault="001B2159" w:rsidP="001B2159">
      <w:pPr>
        <w:spacing w:after="0" w:line="240" w:lineRule="auto"/>
        <w:jc w:val="both"/>
        <w:rPr>
          <w:rFonts w:ascii="Arial" w:hAnsi="Arial" w:cs="Arial"/>
        </w:rPr>
      </w:pPr>
      <w:r w:rsidRPr="00A25CEA">
        <w:rPr>
          <w:rFonts w:ascii="Arial" w:hAnsi="Arial" w:cs="Arial"/>
          <w:b/>
        </w:rPr>
        <w:t>Svetnik Peter Nanut</w:t>
      </w:r>
      <w:r>
        <w:rPr>
          <w:rFonts w:ascii="Arial" w:hAnsi="Arial" w:cs="Arial"/>
        </w:rPr>
        <w:t xml:space="preserve"> je povedal, da ga močno jezi, ko se Občino Kanal ob Soči primerja z Občino Brda, kajti vsaka občina imajo svoje potenciale. Naša občina ima zelo velik potencial, ki ga bod</w:t>
      </w:r>
      <w:r w:rsidR="00292972">
        <w:rPr>
          <w:rFonts w:ascii="Arial" w:hAnsi="Arial" w:cs="Arial"/>
        </w:rPr>
        <w:t>o</w:t>
      </w:r>
      <w:r>
        <w:rPr>
          <w:rFonts w:ascii="Arial" w:hAnsi="Arial" w:cs="Arial"/>
        </w:rPr>
        <w:t>, v to je prepričan, v prihodnje tudi izkoristili.</w:t>
      </w:r>
    </w:p>
    <w:p w:rsidR="001B2159" w:rsidRDefault="001B2159" w:rsidP="001B2159">
      <w:pPr>
        <w:spacing w:after="0" w:line="240" w:lineRule="auto"/>
        <w:jc w:val="both"/>
        <w:rPr>
          <w:rFonts w:ascii="Arial" w:hAnsi="Arial" w:cs="Arial"/>
        </w:rPr>
      </w:pPr>
      <w:r w:rsidRPr="00A25CEA">
        <w:rPr>
          <w:rFonts w:ascii="Arial" w:hAnsi="Arial" w:cs="Arial"/>
          <w:b/>
        </w:rPr>
        <w:t>Svetnik Aleksander Štrukelj</w:t>
      </w:r>
      <w:r>
        <w:rPr>
          <w:rFonts w:ascii="Arial" w:hAnsi="Arial" w:cs="Arial"/>
        </w:rPr>
        <w:t xml:space="preserve"> je glede meritev povedal, da je potrebno v dimnik vstaviti sondo, ki bo merila 24 ur na dan. Nekdo pa bi moral imeti dostop in meritve spremljati vsako uro. Ko so meritve se namreč lahko kuri z enim gorivom, drugače pa z drugim.</w:t>
      </w:r>
    </w:p>
    <w:p w:rsidR="001B2159" w:rsidRDefault="001B2159" w:rsidP="001B2159">
      <w:pPr>
        <w:spacing w:after="0" w:line="240" w:lineRule="auto"/>
        <w:jc w:val="both"/>
        <w:rPr>
          <w:rFonts w:ascii="Arial" w:hAnsi="Arial" w:cs="Arial"/>
        </w:rPr>
      </w:pPr>
      <w:r w:rsidRPr="00A25CEA">
        <w:rPr>
          <w:rFonts w:ascii="Arial" w:hAnsi="Arial" w:cs="Arial"/>
          <w:b/>
        </w:rPr>
        <w:t>Svetnik Grega Velušček</w:t>
      </w:r>
      <w:r>
        <w:rPr>
          <w:rFonts w:ascii="Arial" w:hAnsi="Arial" w:cs="Arial"/>
        </w:rPr>
        <w:t xml:space="preserve"> je povedal, da še ni dobil odgovora na vprašanje, kaj za občino predstavlja tistih 20 % financiranja kanalske obvoznice. V prihodnosti pa bo potrebno točko, na temo obvoznica, uvrstiti na dnevni red.</w:t>
      </w:r>
    </w:p>
    <w:p w:rsidR="001B2159" w:rsidRDefault="001B2159" w:rsidP="001B2159">
      <w:pPr>
        <w:spacing w:after="0" w:line="240" w:lineRule="auto"/>
        <w:jc w:val="both"/>
        <w:rPr>
          <w:rFonts w:ascii="Arial" w:hAnsi="Arial" w:cs="Arial"/>
        </w:rPr>
      </w:pPr>
      <w:r w:rsidRPr="00A25CEA">
        <w:rPr>
          <w:rFonts w:ascii="Arial" w:hAnsi="Arial" w:cs="Arial"/>
          <w:b/>
        </w:rPr>
        <w:t>V. d. direktorice občinske uprave Nives Prijatelj</w:t>
      </w:r>
      <w:r>
        <w:rPr>
          <w:rFonts w:ascii="Arial" w:hAnsi="Arial" w:cs="Arial"/>
        </w:rPr>
        <w:t xml:space="preserve"> je povedala, da je bil izbor za variante narejen leta 2001. takrat se je začelo tudi projektirati. Projekti so narejeni in revidirani. Direkcija sedaj izvaja parcelacije, v nadaljevanju pa bo, tam, kjer se posega na tuja zemljišča, soglasja lastnikov, se pravi pogodbe z lastniki. Projekt je torej pripravljen do faze, ko se lahko gre po gradbeno dovoljenje. V primeru nestrinjanja bi to pomenilo, da se vse dosedanje delo zapre v predal in se začne pogovarjati na začetku. Občina je do sedaj delala v skladu z navodili.</w:t>
      </w:r>
    </w:p>
    <w:p w:rsidR="001B2159" w:rsidRDefault="001B2159" w:rsidP="001B2159">
      <w:pPr>
        <w:spacing w:after="0" w:line="240" w:lineRule="auto"/>
        <w:jc w:val="both"/>
        <w:rPr>
          <w:rFonts w:ascii="Arial" w:hAnsi="Arial" w:cs="Arial"/>
        </w:rPr>
      </w:pPr>
      <w:r w:rsidRPr="00EB7F87">
        <w:rPr>
          <w:rFonts w:ascii="Arial" w:hAnsi="Arial" w:cs="Arial"/>
          <w:b/>
        </w:rPr>
        <w:t>Svetnik Miha Čargo</w:t>
      </w:r>
      <w:r>
        <w:rPr>
          <w:rFonts w:ascii="Arial" w:hAnsi="Arial" w:cs="Arial"/>
        </w:rPr>
        <w:t xml:space="preserve"> je predlagal, da bi bil zbirni center v Anhovem odprt en dan v tednu tudi v popoldanskem času.</w:t>
      </w:r>
    </w:p>
    <w:p w:rsidR="001B2159" w:rsidRDefault="001B2159" w:rsidP="001B2159">
      <w:pPr>
        <w:spacing w:after="0" w:line="240" w:lineRule="auto"/>
        <w:jc w:val="both"/>
        <w:rPr>
          <w:rFonts w:ascii="Arial" w:hAnsi="Arial" w:cs="Arial"/>
        </w:rPr>
      </w:pPr>
      <w:r w:rsidRPr="000776D6">
        <w:rPr>
          <w:rFonts w:ascii="Arial" w:hAnsi="Arial" w:cs="Arial"/>
          <w:b/>
        </w:rPr>
        <w:t>Svetnik Jože Valentinčič (Deskle)</w:t>
      </w:r>
      <w:r>
        <w:rPr>
          <w:rFonts w:ascii="Arial" w:hAnsi="Arial" w:cs="Arial"/>
        </w:rPr>
        <w:t xml:space="preserve"> je povedal je povedal, da je potrebno podjetje Komunala obvestiti, da ko lepijo osmrtnice na oglasne deske, naj za samo tudi očistijo. To naj se čim prej uredi.</w:t>
      </w:r>
    </w:p>
    <w:p w:rsidR="00771C3D" w:rsidRPr="00273D0D" w:rsidRDefault="001B2159" w:rsidP="00771C3D">
      <w:pPr>
        <w:spacing w:after="0" w:line="240" w:lineRule="auto"/>
        <w:jc w:val="both"/>
        <w:rPr>
          <w:rFonts w:ascii="Arial" w:hAnsi="Arial" w:cs="Arial"/>
        </w:rPr>
      </w:pPr>
      <w:r>
        <w:rPr>
          <w:rFonts w:ascii="Arial" w:hAnsi="Arial" w:cs="Arial"/>
        </w:rPr>
        <w:lastRenderedPageBreak/>
        <w:t xml:space="preserve">Po končani razpravi je </w:t>
      </w:r>
      <w:r w:rsidRPr="00771C3D">
        <w:rPr>
          <w:rFonts w:ascii="Arial" w:hAnsi="Arial" w:cs="Arial"/>
          <w:b/>
        </w:rPr>
        <w:t>županja</w:t>
      </w:r>
      <w:r>
        <w:rPr>
          <w:rFonts w:ascii="Arial" w:hAnsi="Arial" w:cs="Arial"/>
        </w:rPr>
        <w:t xml:space="preserve"> povedala, da je pri tej točki po</w:t>
      </w:r>
      <w:r w:rsidR="00771C3D">
        <w:rPr>
          <w:rFonts w:ascii="Arial" w:hAnsi="Arial" w:cs="Arial"/>
        </w:rPr>
        <w:t>trebno sprejeti tudi sklep, s katerim se pooblašča županjo za potrditev investicijske dokumentacije za vse projekte, za katere je v Proračunu odprta proračunska postavka ali pa so projekti uvrščeni v Načrt razvojnih programov.</w:t>
      </w:r>
    </w:p>
    <w:p w:rsidR="001B2159" w:rsidRDefault="001B2159" w:rsidP="001B2159">
      <w:pPr>
        <w:spacing w:after="0" w:line="240" w:lineRule="auto"/>
        <w:jc w:val="both"/>
        <w:rPr>
          <w:rFonts w:ascii="Arial" w:hAnsi="Arial" w:cs="Arial"/>
        </w:rPr>
      </w:pPr>
    </w:p>
    <w:p w:rsidR="001B2159" w:rsidRDefault="001B2159" w:rsidP="001B2159">
      <w:pPr>
        <w:spacing w:after="0" w:line="240" w:lineRule="auto"/>
        <w:jc w:val="both"/>
        <w:rPr>
          <w:rFonts w:ascii="Arial" w:hAnsi="Arial" w:cs="Arial"/>
        </w:rPr>
      </w:pPr>
      <w:r>
        <w:rPr>
          <w:rFonts w:ascii="Arial" w:hAnsi="Arial" w:cs="Arial"/>
        </w:rPr>
        <w:t xml:space="preserve">Obrazložitev je podala </w:t>
      </w:r>
      <w:r w:rsidRPr="00771C3D">
        <w:rPr>
          <w:rFonts w:ascii="Arial" w:hAnsi="Arial" w:cs="Arial"/>
          <w:b/>
        </w:rPr>
        <w:t>v. d. direktorice Nives Prijatelj</w:t>
      </w:r>
      <w:r>
        <w:rPr>
          <w:rFonts w:ascii="Arial" w:hAnsi="Arial" w:cs="Arial"/>
        </w:rPr>
        <w:t>. Povedala je, da je za vsako investicijo, ki je uvrščena v občinski proračun, čeprav so večja vzdrževalna dela financirana iz EU sredstev</w:t>
      </w:r>
      <w:r w:rsidR="00C41E3E">
        <w:rPr>
          <w:rFonts w:ascii="Arial" w:hAnsi="Arial" w:cs="Arial"/>
        </w:rPr>
        <w:t>,</w:t>
      </w:r>
      <w:r>
        <w:rPr>
          <w:rFonts w:ascii="Arial" w:hAnsi="Arial" w:cs="Arial"/>
        </w:rPr>
        <w:t xml:space="preserve"> ima občina v NRP-ju predvideno to investicijo, da se jo umesti v NRP, je potrebno narediti dokument identifikacije investicijskega projekta. Ti dokumenti se izdelujejo za zahtevne objekte za katere občina kandidira za EU sredstva. Občina se poslužuje tudi zunanjih izvajalcev, drugače pa jih izdelujemo tudi sami, vsaj v minimalni obliki. DIIP-i so na vpogled na občini. To projektno dokumentacijo, ko se občina prijavlja, pa mora biti potrjena. Predlagamo, da se za vse projekte, ki bo bili s proračunom potrjeni, da pooblastilo županji, saj se včasih, zaradi prijav, zelo mudi, da ona to podpiše in se na naslednji seji svetnike s tem samo seznani. Večji projekti pa se potrjujejo na sejah občinskega sveta.</w:t>
      </w:r>
    </w:p>
    <w:p w:rsidR="001B2159" w:rsidRDefault="001B2159" w:rsidP="001B2159">
      <w:pPr>
        <w:spacing w:after="0" w:line="240" w:lineRule="auto"/>
        <w:jc w:val="both"/>
        <w:rPr>
          <w:rFonts w:ascii="Arial" w:hAnsi="Arial" w:cs="Arial"/>
        </w:rPr>
      </w:pPr>
    </w:p>
    <w:p w:rsidR="001B2159" w:rsidRDefault="001B2159" w:rsidP="001B2159">
      <w:pPr>
        <w:spacing w:after="0" w:line="240" w:lineRule="auto"/>
        <w:jc w:val="both"/>
        <w:rPr>
          <w:rFonts w:ascii="Arial" w:hAnsi="Arial" w:cs="Arial"/>
        </w:rPr>
      </w:pPr>
      <w:r>
        <w:rPr>
          <w:rFonts w:ascii="Arial" w:hAnsi="Arial" w:cs="Arial"/>
        </w:rPr>
        <w:t>Predsedujoča je odprla razpravo, v kateri ni nihče razpravljal.</w:t>
      </w:r>
      <w:bookmarkStart w:id="0" w:name="_GoBack"/>
      <w:bookmarkEnd w:id="0"/>
    </w:p>
    <w:p w:rsidR="00DF6C2F" w:rsidRDefault="00DF6C2F" w:rsidP="007976FA">
      <w:pPr>
        <w:spacing w:after="0" w:line="240" w:lineRule="auto"/>
        <w:jc w:val="both"/>
        <w:outlineLvl w:val="0"/>
        <w:rPr>
          <w:rFonts w:ascii="Arial" w:hAnsi="Arial" w:cs="Arial"/>
        </w:rPr>
      </w:pPr>
    </w:p>
    <w:p w:rsidR="00714F86" w:rsidRDefault="00771C3D" w:rsidP="007976FA">
      <w:pPr>
        <w:spacing w:after="0" w:line="240" w:lineRule="auto"/>
        <w:jc w:val="both"/>
        <w:outlineLvl w:val="0"/>
        <w:rPr>
          <w:rFonts w:ascii="Arial" w:hAnsi="Arial" w:cs="Arial"/>
        </w:rPr>
      </w:pPr>
      <w:r>
        <w:rPr>
          <w:rFonts w:ascii="Arial" w:hAnsi="Arial" w:cs="Arial"/>
        </w:rPr>
        <w:t>Za predlagani sklep je glasovalo 17 svetnikov. S 17 glasovi ZA so sprejeli naslednji</w:t>
      </w:r>
    </w:p>
    <w:p w:rsidR="00771C3D" w:rsidRDefault="00771C3D" w:rsidP="007976FA">
      <w:pPr>
        <w:spacing w:after="0" w:line="240" w:lineRule="auto"/>
        <w:jc w:val="both"/>
        <w:outlineLvl w:val="0"/>
        <w:rPr>
          <w:rFonts w:ascii="Arial" w:hAnsi="Arial" w:cs="Arial"/>
        </w:rPr>
      </w:pPr>
    </w:p>
    <w:p w:rsidR="00771C3D" w:rsidRPr="00273D0D" w:rsidRDefault="00771C3D" w:rsidP="00771C3D">
      <w:pPr>
        <w:spacing w:after="0" w:line="240" w:lineRule="auto"/>
        <w:jc w:val="center"/>
        <w:rPr>
          <w:rFonts w:ascii="Arial" w:hAnsi="Arial" w:cs="Arial"/>
          <w:b/>
        </w:rPr>
      </w:pPr>
      <w:r w:rsidRPr="00273D0D">
        <w:rPr>
          <w:rFonts w:ascii="Arial" w:hAnsi="Arial" w:cs="Arial"/>
          <w:b/>
        </w:rPr>
        <w:t>SKLEP</w:t>
      </w:r>
    </w:p>
    <w:p w:rsidR="00771C3D" w:rsidRPr="00273D0D" w:rsidRDefault="00771C3D" w:rsidP="00771C3D">
      <w:pPr>
        <w:spacing w:after="0" w:line="240" w:lineRule="auto"/>
        <w:jc w:val="center"/>
        <w:rPr>
          <w:rFonts w:ascii="Arial" w:hAnsi="Arial" w:cs="Arial"/>
          <w:b/>
        </w:rPr>
      </w:pPr>
    </w:p>
    <w:p w:rsidR="00771C3D" w:rsidRPr="00BF23F0" w:rsidRDefault="00771C3D" w:rsidP="00771C3D">
      <w:pPr>
        <w:pStyle w:val="Odstavekseznama"/>
        <w:numPr>
          <w:ilvl w:val="0"/>
          <w:numId w:val="37"/>
        </w:numPr>
        <w:spacing w:after="0" w:line="240" w:lineRule="auto"/>
        <w:contextualSpacing/>
        <w:jc w:val="center"/>
        <w:rPr>
          <w:rFonts w:ascii="Arial" w:hAnsi="Arial" w:cs="Arial"/>
          <w:b/>
        </w:rPr>
      </w:pPr>
      <w:r w:rsidRPr="00BF23F0">
        <w:rPr>
          <w:rFonts w:ascii="Arial" w:hAnsi="Arial" w:cs="Arial"/>
          <w:b/>
        </w:rPr>
        <w:t>člen</w:t>
      </w:r>
    </w:p>
    <w:p w:rsidR="00771C3D" w:rsidRDefault="00771C3D" w:rsidP="00771C3D">
      <w:pPr>
        <w:spacing w:after="0" w:line="240" w:lineRule="auto"/>
        <w:jc w:val="both"/>
        <w:rPr>
          <w:rFonts w:ascii="Arial" w:hAnsi="Arial" w:cs="Arial"/>
        </w:rPr>
      </w:pPr>
    </w:p>
    <w:p w:rsidR="00771C3D" w:rsidRPr="00273D0D" w:rsidRDefault="00771C3D" w:rsidP="00771C3D">
      <w:pPr>
        <w:spacing w:after="0" w:line="240" w:lineRule="auto"/>
        <w:jc w:val="both"/>
        <w:rPr>
          <w:rFonts w:ascii="Arial" w:hAnsi="Arial" w:cs="Arial"/>
        </w:rPr>
      </w:pPr>
      <w:r w:rsidRPr="00273D0D">
        <w:rPr>
          <w:rFonts w:ascii="Arial" w:hAnsi="Arial" w:cs="Arial"/>
        </w:rPr>
        <w:t xml:space="preserve">Občinski svet Občine Kanal ob Soči </w:t>
      </w:r>
      <w:r>
        <w:rPr>
          <w:rFonts w:ascii="Arial" w:hAnsi="Arial" w:cs="Arial"/>
        </w:rPr>
        <w:t>pooblašča županjo za potrditev investicijske dokumentacije za vse projekte, za katere je v Proračunu odprta proračunska postavka ali pa so projekti uvrščeni v Načrt razvojnih programov.</w:t>
      </w:r>
    </w:p>
    <w:p w:rsidR="00771C3D" w:rsidRPr="00273D0D" w:rsidRDefault="00771C3D" w:rsidP="00771C3D">
      <w:pPr>
        <w:spacing w:after="0" w:line="240" w:lineRule="auto"/>
        <w:jc w:val="both"/>
        <w:rPr>
          <w:rFonts w:ascii="Arial" w:hAnsi="Arial" w:cs="Arial"/>
        </w:rPr>
      </w:pPr>
    </w:p>
    <w:p w:rsidR="00771C3D" w:rsidRPr="00BF23F0" w:rsidRDefault="00771C3D" w:rsidP="00771C3D">
      <w:pPr>
        <w:pStyle w:val="Odstavekseznama"/>
        <w:numPr>
          <w:ilvl w:val="0"/>
          <w:numId w:val="37"/>
        </w:numPr>
        <w:spacing w:after="0" w:line="240" w:lineRule="auto"/>
        <w:contextualSpacing/>
        <w:jc w:val="center"/>
        <w:rPr>
          <w:rFonts w:ascii="Arial" w:hAnsi="Arial" w:cs="Arial"/>
          <w:b/>
        </w:rPr>
      </w:pPr>
      <w:r w:rsidRPr="00BF23F0">
        <w:rPr>
          <w:rFonts w:ascii="Arial" w:hAnsi="Arial" w:cs="Arial"/>
          <w:b/>
        </w:rPr>
        <w:t>člen</w:t>
      </w:r>
    </w:p>
    <w:p w:rsidR="00771C3D" w:rsidRPr="00273D0D" w:rsidRDefault="00771C3D" w:rsidP="00771C3D">
      <w:pPr>
        <w:pStyle w:val="Odstavekseznama"/>
        <w:spacing w:after="0" w:line="240" w:lineRule="auto"/>
        <w:jc w:val="both"/>
        <w:rPr>
          <w:rFonts w:ascii="Arial" w:hAnsi="Arial" w:cs="Arial"/>
        </w:rPr>
      </w:pPr>
    </w:p>
    <w:p w:rsidR="00771C3D" w:rsidRPr="00BF23F0" w:rsidRDefault="00771C3D" w:rsidP="00771C3D">
      <w:pPr>
        <w:spacing w:after="0" w:line="240" w:lineRule="auto"/>
        <w:rPr>
          <w:rFonts w:ascii="Arial" w:hAnsi="Arial" w:cs="Arial"/>
          <w:b/>
        </w:rPr>
      </w:pPr>
      <w:r w:rsidRPr="001D2D7C">
        <w:rPr>
          <w:rFonts w:ascii="Arial" w:hAnsi="Arial" w:cs="Arial"/>
        </w:rPr>
        <w:t>Pooblastilo velja do 31. 10. 2022.</w:t>
      </w:r>
    </w:p>
    <w:p w:rsidR="00771C3D" w:rsidRPr="00BF23F0" w:rsidRDefault="00771C3D" w:rsidP="00771C3D">
      <w:pPr>
        <w:spacing w:after="0" w:line="240" w:lineRule="auto"/>
        <w:jc w:val="both"/>
        <w:rPr>
          <w:rFonts w:ascii="Arial" w:hAnsi="Arial" w:cs="Arial"/>
          <w:b/>
        </w:rPr>
      </w:pPr>
    </w:p>
    <w:p w:rsidR="00771C3D" w:rsidRPr="00BF23F0" w:rsidRDefault="00771C3D" w:rsidP="00771C3D">
      <w:pPr>
        <w:pStyle w:val="Odstavekseznama"/>
        <w:numPr>
          <w:ilvl w:val="0"/>
          <w:numId w:val="37"/>
        </w:numPr>
        <w:spacing w:after="0" w:line="240" w:lineRule="auto"/>
        <w:contextualSpacing/>
        <w:jc w:val="center"/>
        <w:rPr>
          <w:rFonts w:ascii="Arial" w:hAnsi="Arial" w:cs="Arial"/>
          <w:b/>
        </w:rPr>
      </w:pPr>
      <w:r w:rsidRPr="00BF23F0">
        <w:rPr>
          <w:rFonts w:ascii="Arial" w:hAnsi="Arial" w:cs="Arial"/>
          <w:b/>
        </w:rPr>
        <w:t>člen</w:t>
      </w:r>
    </w:p>
    <w:p w:rsidR="00771C3D" w:rsidRDefault="00771C3D" w:rsidP="00771C3D">
      <w:pPr>
        <w:spacing w:after="0" w:line="240" w:lineRule="auto"/>
        <w:rPr>
          <w:rFonts w:ascii="Arial" w:hAnsi="Arial" w:cs="Arial"/>
        </w:rPr>
      </w:pPr>
    </w:p>
    <w:p w:rsidR="00771C3D" w:rsidRPr="00BF23F0" w:rsidRDefault="00771C3D" w:rsidP="00771C3D">
      <w:pPr>
        <w:spacing w:after="0" w:line="240" w:lineRule="auto"/>
        <w:rPr>
          <w:rFonts w:ascii="Arial" w:hAnsi="Arial" w:cs="Arial"/>
        </w:rPr>
      </w:pPr>
      <w:r>
        <w:rPr>
          <w:rFonts w:ascii="Arial" w:hAnsi="Arial" w:cs="Arial"/>
        </w:rPr>
        <w:t>Z navedenim dokumentom se Občinski svet seznani na prvi naslednji redni seji.</w:t>
      </w:r>
    </w:p>
    <w:p w:rsidR="00771C3D" w:rsidRDefault="00771C3D" w:rsidP="00771C3D">
      <w:pPr>
        <w:spacing w:after="0" w:line="240" w:lineRule="auto"/>
        <w:rPr>
          <w:rFonts w:ascii="Arial" w:hAnsi="Arial" w:cs="Arial"/>
          <w:b/>
        </w:rPr>
      </w:pPr>
    </w:p>
    <w:p w:rsidR="00771C3D" w:rsidRPr="00BF23F0" w:rsidRDefault="00771C3D" w:rsidP="00771C3D">
      <w:pPr>
        <w:pStyle w:val="Odstavekseznama"/>
        <w:numPr>
          <w:ilvl w:val="0"/>
          <w:numId w:val="37"/>
        </w:numPr>
        <w:spacing w:after="0" w:line="240" w:lineRule="auto"/>
        <w:contextualSpacing/>
        <w:jc w:val="center"/>
        <w:rPr>
          <w:rFonts w:ascii="Arial" w:hAnsi="Arial" w:cs="Arial"/>
          <w:b/>
        </w:rPr>
      </w:pPr>
      <w:r w:rsidRPr="00BF23F0">
        <w:rPr>
          <w:rFonts w:ascii="Arial" w:hAnsi="Arial" w:cs="Arial"/>
          <w:b/>
        </w:rPr>
        <w:t>člen</w:t>
      </w:r>
    </w:p>
    <w:p w:rsidR="00771C3D" w:rsidRDefault="00771C3D" w:rsidP="00771C3D">
      <w:pPr>
        <w:pStyle w:val="Odstavekseznama"/>
        <w:spacing w:after="0" w:line="240" w:lineRule="auto"/>
      </w:pPr>
    </w:p>
    <w:p w:rsidR="00771C3D" w:rsidRPr="00316A36" w:rsidRDefault="00771C3D" w:rsidP="00771C3D">
      <w:pPr>
        <w:spacing w:after="0" w:line="240" w:lineRule="auto"/>
        <w:rPr>
          <w:rFonts w:ascii="Arial" w:hAnsi="Arial" w:cs="Arial"/>
        </w:rPr>
      </w:pPr>
      <w:r w:rsidRPr="00316A36">
        <w:rPr>
          <w:rFonts w:ascii="Arial" w:hAnsi="Arial" w:cs="Arial"/>
        </w:rPr>
        <w:t>Ta skl</w:t>
      </w:r>
      <w:r>
        <w:rPr>
          <w:rFonts w:ascii="Arial" w:hAnsi="Arial" w:cs="Arial"/>
        </w:rPr>
        <w:t>ep velja takoj.</w:t>
      </w:r>
    </w:p>
    <w:p w:rsidR="00771C3D" w:rsidRDefault="00771C3D" w:rsidP="007976FA">
      <w:pPr>
        <w:spacing w:after="0" w:line="240" w:lineRule="auto"/>
        <w:jc w:val="both"/>
        <w:outlineLvl w:val="0"/>
        <w:rPr>
          <w:rFonts w:ascii="Arial" w:hAnsi="Arial" w:cs="Arial"/>
        </w:rPr>
      </w:pPr>
    </w:p>
    <w:p w:rsidR="00771C3D" w:rsidRDefault="00771C3D" w:rsidP="007976FA">
      <w:pPr>
        <w:spacing w:after="0" w:line="240" w:lineRule="auto"/>
        <w:jc w:val="both"/>
        <w:outlineLvl w:val="0"/>
        <w:rPr>
          <w:rFonts w:ascii="Arial" w:hAnsi="Arial" w:cs="Arial"/>
        </w:rPr>
      </w:pPr>
    </w:p>
    <w:p w:rsidR="00771C3D" w:rsidRDefault="00771C3D" w:rsidP="00771C3D">
      <w:pPr>
        <w:spacing w:after="0" w:line="240" w:lineRule="auto"/>
        <w:jc w:val="both"/>
        <w:rPr>
          <w:rFonts w:ascii="Arial" w:hAnsi="Arial" w:cs="Arial"/>
          <w:lang w:eastAsia="sl-SI"/>
        </w:rPr>
      </w:pPr>
      <w:r>
        <w:rPr>
          <w:rFonts w:ascii="Arial" w:hAnsi="Arial" w:cs="Arial"/>
          <w:lang w:eastAsia="sl-SI"/>
        </w:rPr>
        <w:t>K 6</w:t>
      </w:r>
      <w:r w:rsidRPr="005E2332">
        <w:rPr>
          <w:rFonts w:ascii="Arial" w:hAnsi="Arial" w:cs="Arial"/>
          <w:lang w:eastAsia="sl-SI"/>
        </w:rPr>
        <w:t>. točki dnevnega reda.</w:t>
      </w:r>
    </w:p>
    <w:p w:rsidR="00771C3D" w:rsidRPr="00771C3D" w:rsidRDefault="00771C3D" w:rsidP="00771C3D">
      <w:pPr>
        <w:spacing w:after="0" w:line="240" w:lineRule="auto"/>
        <w:jc w:val="both"/>
        <w:rPr>
          <w:rFonts w:ascii="Arial" w:hAnsi="Arial" w:cs="Arial"/>
          <w:b/>
          <w:u w:val="single"/>
        </w:rPr>
      </w:pPr>
      <w:r w:rsidRPr="00771C3D">
        <w:rPr>
          <w:rFonts w:ascii="Arial" w:hAnsi="Arial" w:cs="Arial"/>
          <w:b/>
          <w:u w:val="single"/>
        </w:rPr>
        <w:t>Premoženjske zadeve:</w:t>
      </w:r>
    </w:p>
    <w:p w:rsidR="00771C3D" w:rsidRPr="00771C3D" w:rsidRDefault="00771C3D" w:rsidP="00771C3D">
      <w:pPr>
        <w:pStyle w:val="Odstavekseznama"/>
        <w:numPr>
          <w:ilvl w:val="0"/>
          <w:numId w:val="29"/>
        </w:numPr>
        <w:spacing w:after="0" w:line="240" w:lineRule="auto"/>
        <w:jc w:val="both"/>
        <w:rPr>
          <w:rFonts w:ascii="Arial" w:hAnsi="Arial" w:cs="Arial"/>
          <w:lang w:eastAsia="sl-SI"/>
        </w:rPr>
      </w:pPr>
      <w:r w:rsidRPr="00771C3D">
        <w:rPr>
          <w:rFonts w:ascii="Arial" w:hAnsi="Arial" w:cs="Arial"/>
        </w:rPr>
        <w:t>Sklep o potrditvi predloga spremembe občinske meje</w:t>
      </w:r>
    </w:p>
    <w:p w:rsidR="00771C3D" w:rsidRPr="00F01EF9" w:rsidRDefault="00771C3D" w:rsidP="00771C3D">
      <w:pPr>
        <w:pStyle w:val="Odstavekseznama"/>
        <w:numPr>
          <w:ilvl w:val="0"/>
          <w:numId w:val="29"/>
        </w:numPr>
        <w:spacing w:after="0"/>
        <w:contextualSpacing/>
        <w:jc w:val="both"/>
        <w:rPr>
          <w:rFonts w:ascii="Arial" w:hAnsi="Arial" w:cs="Arial"/>
        </w:rPr>
      </w:pPr>
      <w:r w:rsidRPr="00F01EF9">
        <w:rPr>
          <w:rFonts w:ascii="Arial" w:hAnsi="Arial" w:cs="Arial"/>
        </w:rPr>
        <w:t>Sklep o vzpostavitvi statusa grajenega javnega dobra lokalnega pomena</w:t>
      </w:r>
    </w:p>
    <w:p w:rsidR="00771C3D" w:rsidRDefault="00771C3D" w:rsidP="00771C3D">
      <w:pPr>
        <w:pStyle w:val="Odstavekseznama"/>
        <w:numPr>
          <w:ilvl w:val="0"/>
          <w:numId w:val="29"/>
        </w:numPr>
        <w:spacing w:after="0"/>
        <w:contextualSpacing/>
        <w:jc w:val="both"/>
        <w:rPr>
          <w:rFonts w:ascii="Arial" w:hAnsi="Arial" w:cs="Arial"/>
        </w:rPr>
      </w:pPr>
      <w:r w:rsidRPr="00F01EF9">
        <w:rPr>
          <w:rFonts w:ascii="Arial" w:hAnsi="Arial" w:cs="Arial"/>
        </w:rPr>
        <w:t>Sklep o ukinitvi grajenega javnega dobra lokalnega pomena</w:t>
      </w:r>
    </w:p>
    <w:p w:rsidR="00771C3D" w:rsidRDefault="00771C3D" w:rsidP="00771C3D">
      <w:pPr>
        <w:spacing w:after="0" w:line="240" w:lineRule="auto"/>
        <w:jc w:val="both"/>
        <w:rPr>
          <w:rFonts w:ascii="Arial" w:hAnsi="Arial" w:cs="Arial"/>
        </w:rPr>
      </w:pPr>
      <w:r>
        <w:rPr>
          <w:rFonts w:ascii="Arial" w:hAnsi="Arial" w:cs="Arial"/>
        </w:rPr>
        <w:t>Poročevalka pri tej točki je bila v. d. direktorica Nives Prijatelj.</w:t>
      </w:r>
      <w:r w:rsidR="00857AC7">
        <w:rPr>
          <w:rFonts w:ascii="Arial" w:hAnsi="Arial" w:cs="Arial"/>
        </w:rPr>
        <w:t xml:space="preserve"> Obrazložitve je podal Matjaž Berlot, predsednik Odbora za okolje in prostor ter varstvo okolja.</w:t>
      </w:r>
    </w:p>
    <w:p w:rsidR="00771C3D" w:rsidRDefault="00771C3D" w:rsidP="007976FA">
      <w:pPr>
        <w:spacing w:after="0" w:line="240" w:lineRule="auto"/>
        <w:jc w:val="both"/>
        <w:outlineLvl w:val="0"/>
        <w:rPr>
          <w:rFonts w:ascii="Arial" w:hAnsi="Arial" w:cs="Arial"/>
        </w:rPr>
      </w:pPr>
    </w:p>
    <w:p w:rsidR="00771C3D" w:rsidRDefault="00771C3D" w:rsidP="007976FA">
      <w:pPr>
        <w:spacing w:after="0" w:line="240" w:lineRule="auto"/>
        <w:jc w:val="both"/>
        <w:outlineLvl w:val="0"/>
        <w:rPr>
          <w:rFonts w:ascii="Arial" w:hAnsi="Arial" w:cs="Arial"/>
        </w:rPr>
      </w:pPr>
      <w:r>
        <w:rPr>
          <w:rFonts w:ascii="Arial" w:hAnsi="Arial" w:cs="Arial"/>
        </w:rPr>
        <w:t>Predsedujoča je odprla razpravo, v kateri ni sodeloval nihče.</w:t>
      </w:r>
    </w:p>
    <w:p w:rsidR="00771C3D" w:rsidRDefault="00771C3D" w:rsidP="007976FA">
      <w:pPr>
        <w:spacing w:after="0" w:line="240" w:lineRule="auto"/>
        <w:jc w:val="both"/>
        <w:outlineLvl w:val="0"/>
        <w:rPr>
          <w:rFonts w:ascii="Arial" w:hAnsi="Arial" w:cs="Arial"/>
        </w:rPr>
      </w:pPr>
    </w:p>
    <w:p w:rsidR="00771C3D" w:rsidRDefault="00771C3D" w:rsidP="007976FA">
      <w:pPr>
        <w:spacing w:after="0" w:line="240" w:lineRule="auto"/>
        <w:jc w:val="both"/>
        <w:outlineLvl w:val="0"/>
        <w:rPr>
          <w:rFonts w:ascii="Arial" w:hAnsi="Arial" w:cs="Arial"/>
        </w:rPr>
      </w:pPr>
      <w:r>
        <w:rPr>
          <w:rFonts w:ascii="Arial" w:hAnsi="Arial" w:cs="Arial"/>
        </w:rPr>
        <w:t>Svetniki so glasovali o treh sklepih.</w:t>
      </w:r>
    </w:p>
    <w:p w:rsidR="00771C3D" w:rsidRDefault="00771C3D" w:rsidP="007976FA">
      <w:pPr>
        <w:spacing w:after="0" w:line="240" w:lineRule="auto"/>
        <w:jc w:val="both"/>
        <w:outlineLvl w:val="0"/>
        <w:rPr>
          <w:rFonts w:ascii="Arial" w:hAnsi="Arial" w:cs="Arial"/>
        </w:rPr>
      </w:pPr>
    </w:p>
    <w:p w:rsidR="00771C3D" w:rsidRDefault="00771C3D" w:rsidP="007976FA">
      <w:pPr>
        <w:spacing w:after="0" w:line="240" w:lineRule="auto"/>
        <w:jc w:val="both"/>
        <w:outlineLvl w:val="0"/>
        <w:rPr>
          <w:rFonts w:ascii="Arial" w:hAnsi="Arial" w:cs="Arial"/>
        </w:rPr>
      </w:pPr>
      <w:r>
        <w:rPr>
          <w:rFonts w:ascii="Arial" w:hAnsi="Arial" w:cs="Arial"/>
        </w:rPr>
        <w:t>Za prvi sklep 6/A je glasovalo 17 svetnikov. S 17 glasovi ZA so sprejeli naslednji</w:t>
      </w:r>
    </w:p>
    <w:p w:rsidR="00A83537" w:rsidRDefault="00A83537" w:rsidP="007976FA">
      <w:pPr>
        <w:spacing w:after="0" w:line="240" w:lineRule="auto"/>
        <w:jc w:val="both"/>
        <w:outlineLvl w:val="0"/>
        <w:rPr>
          <w:rFonts w:ascii="Arial" w:hAnsi="Arial" w:cs="Arial"/>
        </w:rPr>
      </w:pPr>
    </w:p>
    <w:p w:rsidR="00A83537" w:rsidRPr="00A83537" w:rsidRDefault="00A83537" w:rsidP="00A83537">
      <w:pPr>
        <w:spacing w:after="0" w:line="240" w:lineRule="auto"/>
        <w:jc w:val="center"/>
        <w:rPr>
          <w:rFonts w:ascii="Arial" w:hAnsi="Arial" w:cs="Arial"/>
          <w:b/>
        </w:rPr>
      </w:pPr>
      <w:r w:rsidRPr="00A83537">
        <w:rPr>
          <w:rFonts w:ascii="Arial" w:hAnsi="Arial" w:cs="Arial"/>
          <w:b/>
        </w:rPr>
        <w:t>SKLEP</w:t>
      </w:r>
    </w:p>
    <w:p w:rsidR="00A83537" w:rsidRPr="00A83537" w:rsidRDefault="00A83537" w:rsidP="00A83537">
      <w:pPr>
        <w:spacing w:after="0" w:line="240" w:lineRule="auto"/>
        <w:jc w:val="center"/>
        <w:rPr>
          <w:rFonts w:ascii="Arial" w:hAnsi="Arial" w:cs="Arial"/>
          <w:b/>
        </w:rPr>
      </w:pPr>
      <w:r w:rsidRPr="00A83537">
        <w:rPr>
          <w:rFonts w:ascii="Arial" w:hAnsi="Arial" w:cs="Arial"/>
          <w:b/>
        </w:rPr>
        <w:t>o potrditvi predloga spremembe občinske meje</w:t>
      </w:r>
    </w:p>
    <w:p w:rsidR="00A83537" w:rsidRPr="00A83537" w:rsidRDefault="00A83537" w:rsidP="00A83537">
      <w:pPr>
        <w:spacing w:after="0" w:line="240" w:lineRule="auto"/>
        <w:rPr>
          <w:rFonts w:ascii="Arial" w:hAnsi="Arial" w:cs="Arial"/>
          <w:b/>
        </w:rPr>
      </w:pPr>
    </w:p>
    <w:p w:rsidR="00A83537" w:rsidRPr="00A83537" w:rsidRDefault="00A83537" w:rsidP="00A83537">
      <w:pPr>
        <w:spacing w:after="0" w:line="240" w:lineRule="auto"/>
        <w:jc w:val="center"/>
        <w:rPr>
          <w:rFonts w:ascii="Arial" w:hAnsi="Arial" w:cs="Arial"/>
        </w:rPr>
      </w:pPr>
      <w:r w:rsidRPr="00A83537">
        <w:rPr>
          <w:rFonts w:ascii="Arial" w:hAnsi="Arial" w:cs="Arial"/>
        </w:rPr>
        <w:lastRenderedPageBreak/>
        <w:t>1. člen</w:t>
      </w:r>
    </w:p>
    <w:p w:rsidR="00A83537" w:rsidRPr="00A83537" w:rsidRDefault="00A83537" w:rsidP="00A83537">
      <w:pPr>
        <w:spacing w:after="0" w:line="240" w:lineRule="auto"/>
        <w:jc w:val="both"/>
        <w:rPr>
          <w:rFonts w:ascii="Arial" w:hAnsi="Arial" w:cs="Arial"/>
        </w:rPr>
      </w:pPr>
    </w:p>
    <w:p w:rsidR="00A83537" w:rsidRPr="00A83537" w:rsidRDefault="00A83537" w:rsidP="00A83537">
      <w:pPr>
        <w:spacing w:after="0" w:line="240" w:lineRule="auto"/>
        <w:jc w:val="both"/>
        <w:rPr>
          <w:rFonts w:ascii="Arial" w:hAnsi="Arial" w:cs="Arial"/>
        </w:rPr>
      </w:pPr>
      <w:r w:rsidRPr="00A83537">
        <w:rPr>
          <w:rFonts w:ascii="Arial" w:hAnsi="Arial" w:cs="Arial"/>
        </w:rPr>
        <w:t xml:space="preserve">Potrdi se predlog spremembe občinske meje med Občino Kanal ob Soči in Mestno občino Nova Gorica, s katero se meja spremeni tako, da se </w:t>
      </w:r>
      <w:proofErr w:type="spellStart"/>
      <w:r w:rsidRPr="00A83537">
        <w:rPr>
          <w:rFonts w:ascii="Arial" w:hAnsi="Arial" w:cs="Arial"/>
        </w:rPr>
        <w:t>parc</w:t>
      </w:r>
      <w:proofErr w:type="spellEnd"/>
      <w:r w:rsidRPr="00A83537">
        <w:rPr>
          <w:rFonts w:ascii="Arial" w:hAnsi="Arial" w:cs="Arial"/>
        </w:rPr>
        <w:t xml:space="preserve">. št. 1175/2 in  </w:t>
      </w:r>
      <w:proofErr w:type="spellStart"/>
      <w:r w:rsidRPr="00A83537">
        <w:rPr>
          <w:rFonts w:ascii="Arial" w:hAnsi="Arial" w:cs="Arial"/>
        </w:rPr>
        <w:t>parc</w:t>
      </w:r>
      <w:proofErr w:type="spellEnd"/>
      <w:r w:rsidRPr="00A83537">
        <w:rPr>
          <w:rFonts w:ascii="Arial" w:hAnsi="Arial" w:cs="Arial"/>
        </w:rPr>
        <w:t>. š</w:t>
      </w:r>
      <w:r w:rsidR="00C41E3E">
        <w:rPr>
          <w:rFonts w:ascii="Arial" w:hAnsi="Arial" w:cs="Arial"/>
        </w:rPr>
        <w:t xml:space="preserve">t. 1175/3, obe k.o. 2263 Avče, </w:t>
      </w:r>
      <w:r w:rsidRPr="00A83537">
        <w:rPr>
          <w:rFonts w:ascii="Arial" w:hAnsi="Arial" w:cs="Arial"/>
        </w:rPr>
        <w:t>v celoti preneseta iz območja Mestne občine Nova Gorica v območje Občine Kanal ob Soči.</w:t>
      </w:r>
    </w:p>
    <w:p w:rsidR="00A83537" w:rsidRPr="00A83537" w:rsidRDefault="00A83537" w:rsidP="00A83537">
      <w:pPr>
        <w:spacing w:after="0" w:line="240" w:lineRule="auto"/>
        <w:jc w:val="both"/>
        <w:rPr>
          <w:rFonts w:ascii="Arial" w:hAnsi="Arial" w:cs="Arial"/>
        </w:rPr>
      </w:pPr>
    </w:p>
    <w:p w:rsidR="00A83537" w:rsidRPr="00A83537" w:rsidRDefault="00A83537" w:rsidP="00A83537">
      <w:pPr>
        <w:spacing w:after="0" w:line="240" w:lineRule="auto"/>
        <w:jc w:val="both"/>
        <w:rPr>
          <w:rFonts w:ascii="Arial" w:hAnsi="Arial" w:cs="Arial"/>
        </w:rPr>
      </w:pPr>
      <w:r w:rsidRPr="00A83537">
        <w:rPr>
          <w:rFonts w:ascii="Arial" w:hAnsi="Arial" w:cs="Arial"/>
        </w:rPr>
        <w:t>Sprememba občinske meje se potrdi, kot je prikazana v Obrazcu 1, št. 84_44-1 z dne 12.2.2019, ki ga je pripravila Geodetska uprava Republike Slovenije.</w:t>
      </w:r>
    </w:p>
    <w:p w:rsidR="00A83537" w:rsidRPr="00A83537" w:rsidRDefault="00A83537" w:rsidP="00A83537">
      <w:pPr>
        <w:spacing w:after="0" w:line="240" w:lineRule="auto"/>
        <w:jc w:val="both"/>
        <w:rPr>
          <w:rFonts w:ascii="Arial" w:hAnsi="Arial" w:cs="Arial"/>
        </w:rPr>
      </w:pPr>
    </w:p>
    <w:p w:rsidR="00A83537" w:rsidRPr="00A83537" w:rsidRDefault="00A83537" w:rsidP="00A83537">
      <w:pPr>
        <w:spacing w:after="0" w:line="240" w:lineRule="auto"/>
        <w:jc w:val="center"/>
        <w:rPr>
          <w:rFonts w:ascii="Arial" w:hAnsi="Arial" w:cs="Arial"/>
        </w:rPr>
      </w:pPr>
      <w:r w:rsidRPr="00A83537">
        <w:rPr>
          <w:rFonts w:ascii="Arial" w:hAnsi="Arial" w:cs="Arial"/>
        </w:rPr>
        <w:t>2. člen</w:t>
      </w:r>
    </w:p>
    <w:p w:rsidR="00A83537" w:rsidRPr="00A83537" w:rsidRDefault="00A83537" w:rsidP="00A83537">
      <w:pPr>
        <w:spacing w:after="0" w:line="240" w:lineRule="auto"/>
        <w:jc w:val="both"/>
        <w:rPr>
          <w:rFonts w:ascii="Arial" w:hAnsi="Arial" w:cs="Arial"/>
        </w:rPr>
      </w:pPr>
    </w:p>
    <w:p w:rsidR="00A83537" w:rsidRPr="00A83537" w:rsidRDefault="00A83537" w:rsidP="00A83537">
      <w:pPr>
        <w:spacing w:after="0" w:line="240" w:lineRule="auto"/>
        <w:jc w:val="both"/>
        <w:rPr>
          <w:rFonts w:ascii="Arial" w:hAnsi="Arial" w:cs="Arial"/>
        </w:rPr>
      </w:pPr>
      <w:r>
        <w:rPr>
          <w:rFonts w:ascii="Arial" w:hAnsi="Arial" w:cs="Arial"/>
        </w:rPr>
        <w:t xml:space="preserve">Ta </w:t>
      </w:r>
      <w:r w:rsidRPr="00A83537">
        <w:rPr>
          <w:rFonts w:ascii="Arial" w:hAnsi="Arial" w:cs="Arial"/>
        </w:rPr>
        <w:t>sklep začne veljati osmi dan po objavi v Uradnem listu Republike Slovenije.</w:t>
      </w:r>
    </w:p>
    <w:p w:rsidR="00A83537" w:rsidRDefault="00A83537" w:rsidP="007976FA">
      <w:pPr>
        <w:spacing w:after="0" w:line="240" w:lineRule="auto"/>
        <w:jc w:val="both"/>
        <w:outlineLvl w:val="0"/>
        <w:rPr>
          <w:rFonts w:ascii="Arial" w:hAnsi="Arial" w:cs="Arial"/>
        </w:rPr>
      </w:pPr>
    </w:p>
    <w:p w:rsidR="00C12D99" w:rsidRDefault="00292972" w:rsidP="00C12D99">
      <w:pPr>
        <w:spacing w:after="0" w:line="240" w:lineRule="auto"/>
        <w:jc w:val="both"/>
        <w:outlineLvl w:val="0"/>
        <w:rPr>
          <w:rFonts w:ascii="Arial" w:hAnsi="Arial" w:cs="Arial"/>
        </w:rPr>
      </w:pPr>
      <w:r>
        <w:rPr>
          <w:rFonts w:ascii="Arial" w:hAnsi="Arial" w:cs="Arial"/>
        </w:rPr>
        <w:t>Za drugi</w:t>
      </w:r>
      <w:r w:rsidR="00C12D99">
        <w:rPr>
          <w:rFonts w:ascii="Arial" w:hAnsi="Arial" w:cs="Arial"/>
        </w:rPr>
        <w:t xml:space="preserve"> sklep 6/B je glasovalo 17 svetnikov. S 17 glasovi ZA so sprejeli naslednji</w:t>
      </w:r>
    </w:p>
    <w:p w:rsidR="00771C3D" w:rsidRDefault="00771C3D" w:rsidP="007976FA">
      <w:pPr>
        <w:spacing w:after="0" w:line="240" w:lineRule="auto"/>
        <w:jc w:val="both"/>
        <w:outlineLvl w:val="0"/>
        <w:rPr>
          <w:rFonts w:ascii="Arial" w:hAnsi="Arial" w:cs="Arial"/>
        </w:rPr>
      </w:pPr>
    </w:p>
    <w:p w:rsidR="00466607" w:rsidRDefault="00466607" w:rsidP="00466607">
      <w:pPr>
        <w:spacing w:after="0" w:line="240" w:lineRule="auto"/>
        <w:jc w:val="center"/>
        <w:rPr>
          <w:rFonts w:ascii="Arial" w:hAnsi="Arial" w:cs="Arial"/>
          <w:b/>
        </w:rPr>
      </w:pPr>
      <w:r w:rsidRPr="003652D2">
        <w:rPr>
          <w:rFonts w:ascii="Arial" w:hAnsi="Arial" w:cs="Arial"/>
          <w:b/>
        </w:rPr>
        <w:t>SKLEP</w:t>
      </w:r>
    </w:p>
    <w:p w:rsidR="00466607" w:rsidRPr="003652D2" w:rsidRDefault="00466607" w:rsidP="00466607">
      <w:pPr>
        <w:spacing w:after="0" w:line="240" w:lineRule="auto"/>
        <w:jc w:val="center"/>
        <w:rPr>
          <w:rFonts w:ascii="Arial" w:hAnsi="Arial" w:cs="Arial"/>
          <w:b/>
        </w:rPr>
      </w:pPr>
      <w:r>
        <w:rPr>
          <w:rFonts w:ascii="Arial" w:hAnsi="Arial" w:cs="Arial"/>
          <w:b/>
        </w:rPr>
        <w:t>o vzpostavitvi statusa grajenega javnega dobra lokalnega pomena</w:t>
      </w:r>
    </w:p>
    <w:p w:rsidR="00466607" w:rsidRDefault="00466607" w:rsidP="00466607">
      <w:pPr>
        <w:spacing w:after="0" w:line="240" w:lineRule="auto"/>
        <w:rPr>
          <w:rFonts w:ascii="Arial" w:hAnsi="Arial" w:cs="Arial"/>
        </w:rPr>
      </w:pPr>
    </w:p>
    <w:p w:rsidR="00466607" w:rsidRPr="00FF7CEB" w:rsidRDefault="00466607" w:rsidP="00466607">
      <w:pPr>
        <w:pStyle w:val="Odstavekseznama"/>
        <w:numPr>
          <w:ilvl w:val="0"/>
          <w:numId w:val="39"/>
        </w:numPr>
        <w:tabs>
          <w:tab w:val="left" w:pos="4395"/>
        </w:tabs>
        <w:spacing w:after="0" w:line="240" w:lineRule="auto"/>
        <w:rPr>
          <w:rFonts w:ascii="Arial" w:hAnsi="Arial" w:cs="Arial"/>
        </w:rPr>
      </w:pPr>
      <w:r w:rsidRPr="00FF7CEB">
        <w:rPr>
          <w:rFonts w:ascii="Arial" w:hAnsi="Arial" w:cs="Arial"/>
        </w:rPr>
        <w:t>člen</w:t>
      </w:r>
    </w:p>
    <w:p w:rsidR="00466607" w:rsidRDefault="00466607" w:rsidP="00466607">
      <w:pPr>
        <w:spacing w:after="0" w:line="240" w:lineRule="auto"/>
        <w:jc w:val="both"/>
        <w:rPr>
          <w:rFonts w:ascii="Arial" w:hAnsi="Arial" w:cs="Arial"/>
        </w:rPr>
      </w:pPr>
      <w:r>
        <w:rPr>
          <w:rFonts w:ascii="Arial" w:hAnsi="Arial" w:cs="Arial"/>
        </w:rPr>
        <w:t>Status grajenega javnega dobra lokalnega pomena v lasti Občine Kanal ob Soči se vzpostavi na naslednjih nepremičninah:</w:t>
      </w:r>
    </w:p>
    <w:p w:rsidR="00466607" w:rsidRDefault="00466607" w:rsidP="00466607">
      <w:pPr>
        <w:pStyle w:val="Odstavekseznama"/>
        <w:numPr>
          <w:ilvl w:val="0"/>
          <w:numId w:val="38"/>
        </w:numPr>
        <w:spacing w:after="0" w:line="240" w:lineRule="auto"/>
        <w:jc w:val="both"/>
        <w:rPr>
          <w:rFonts w:ascii="Arial" w:hAnsi="Arial" w:cs="Arial"/>
        </w:rPr>
      </w:pPr>
      <w:r>
        <w:rPr>
          <w:rFonts w:ascii="Arial" w:hAnsi="Arial" w:cs="Arial"/>
        </w:rPr>
        <w:t>k.o. 2262 – Kal nad Kanalom</w:t>
      </w:r>
    </w:p>
    <w:p w:rsidR="00466607" w:rsidRDefault="00466607" w:rsidP="00466607">
      <w:pPr>
        <w:pStyle w:val="Odstavekseznama"/>
        <w:spacing w:after="0" w:line="240" w:lineRule="auto"/>
        <w:ind w:left="360"/>
        <w:jc w:val="both"/>
        <w:rPr>
          <w:rFonts w:ascii="Arial" w:hAnsi="Arial" w:cs="Arial"/>
        </w:rPr>
      </w:pPr>
      <w:proofErr w:type="spellStart"/>
      <w:r>
        <w:rPr>
          <w:rFonts w:ascii="Arial" w:hAnsi="Arial" w:cs="Arial"/>
        </w:rPr>
        <w:t>parc</w:t>
      </w:r>
      <w:proofErr w:type="spellEnd"/>
      <w:r>
        <w:rPr>
          <w:rFonts w:ascii="Arial" w:hAnsi="Arial" w:cs="Arial"/>
        </w:rPr>
        <w:t>. št. 5106/20 (</w:t>
      </w:r>
      <w:r w:rsidRPr="00236368">
        <w:rPr>
          <w:rFonts w:ascii="Arial" w:hAnsi="Arial" w:cs="Arial"/>
        </w:rPr>
        <w:t>ID znak</w:t>
      </w:r>
      <w:r>
        <w:rPr>
          <w:rFonts w:ascii="Arial" w:hAnsi="Arial" w:cs="Arial"/>
        </w:rPr>
        <w:t xml:space="preserve">: parcela 2262 5106/20), </w:t>
      </w:r>
      <w:proofErr w:type="spellStart"/>
      <w:r>
        <w:rPr>
          <w:rFonts w:ascii="Arial" w:hAnsi="Arial" w:cs="Arial"/>
        </w:rPr>
        <w:t>parc</w:t>
      </w:r>
      <w:proofErr w:type="spellEnd"/>
      <w:r>
        <w:rPr>
          <w:rFonts w:ascii="Arial" w:hAnsi="Arial" w:cs="Arial"/>
        </w:rPr>
        <w:t>. št. 5110/1 (</w:t>
      </w:r>
      <w:r w:rsidRPr="00236368">
        <w:rPr>
          <w:rFonts w:ascii="Arial" w:hAnsi="Arial" w:cs="Arial"/>
        </w:rPr>
        <w:t>ID znak</w:t>
      </w:r>
      <w:r>
        <w:rPr>
          <w:rFonts w:ascii="Arial" w:hAnsi="Arial" w:cs="Arial"/>
        </w:rPr>
        <w:t xml:space="preserve">: parcela 2262 5110/1), </w:t>
      </w:r>
      <w:proofErr w:type="spellStart"/>
      <w:r>
        <w:rPr>
          <w:rFonts w:ascii="Arial" w:hAnsi="Arial" w:cs="Arial"/>
        </w:rPr>
        <w:t>parc</w:t>
      </w:r>
      <w:proofErr w:type="spellEnd"/>
      <w:r>
        <w:rPr>
          <w:rFonts w:ascii="Arial" w:hAnsi="Arial" w:cs="Arial"/>
        </w:rPr>
        <w:t>. št. 5110/2 (</w:t>
      </w:r>
      <w:r w:rsidRPr="00236368">
        <w:rPr>
          <w:rFonts w:ascii="Arial" w:hAnsi="Arial" w:cs="Arial"/>
        </w:rPr>
        <w:t>ID znak</w:t>
      </w:r>
      <w:r>
        <w:rPr>
          <w:rFonts w:ascii="Arial" w:hAnsi="Arial" w:cs="Arial"/>
        </w:rPr>
        <w:t xml:space="preserve">: parcela 2262 5110/2), </w:t>
      </w:r>
      <w:proofErr w:type="spellStart"/>
      <w:r>
        <w:rPr>
          <w:rFonts w:ascii="Arial" w:hAnsi="Arial" w:cs="Arial"/>
        </w:rPr>
        <w:t>parc</w:t>
      </w:r>
      <w:proofErr w:type="spellEnd"/>
      <w:r>
        <w:rPr>
          <w:rFonts w:ascii="Arial" w:hAnsi="Arial" w:cs="Arial"/>
        </w:rPr>
        <w:t>. št. 5110/3 (</w:t>
      </w:r>
      <w:r w:rsidRPr="00236368">
        <w:rPr>
          <w:rFonts w:ascii="Arial" w:hAnsi="Arial" w:cs="Arial"/>
        </w:rPr>
        <w:t>ID znak</w:t>
      </w:r>
      <w:r>
        <w:rPr>
          <w:rFonts w:ascii="Arial" w:hAnsi="Arial" w:cs="Arial"/>
        </w:rPr>
        <w:t>: parcela 2262 5110/3),</w:t>
      </w:r>
      <w:r w:rsidRPr="00BB49D8">
        <w:rPr>
          <w:rFonts w:ascii="Arial" w:hAnsi="Arial" w:cs="Arial"/>
        </w:rPr>
        <w:t xml:space="preserve"> </w:t>
      </w:r>
      <w:proofErr w:type="spellStart"/>
      <w:r>
        <w:rPr>
          <w:rFonts w:ascii="Arial" w:hAnsi="Arial" w:cs="Arial"/>
        </w:rPr>
        <w:t>parc</w:t>
      </w:r>
      <w:proofErr w:type="spellEnd"/>
      <w:r>
        <w:rPr>
          <w:rFonts w:ascii="Arial" w:hAnsi="Arial" w:cs="Arial"/>
        </w:rPr>
        <w:t>. št. 5107/1 (</w:t>
      </w:r>
      <w:r w:rsidRPr="00236368">
        <w:rPr>
          <w:rFonts w:ascii="Arial" w:hAnsi="Arial" w:cs="Arial"/>
        </w:rPr>
        <w:t>ID znak</w:t>
      </w:r>
      <w:r>
        <w:rPr>
          <w:rFonts w:ascii="Arial" w:hAnsi="Arial" w:cs="Arial"/>
        </w:rPr>
        <w:t>: parcela 2262 5107/1),</w:t>
      </w:r>
      <w:r w:rsidRPr="00BB49D8">
        <w:rPr>
          <w:rFonts w:ascii="Arial" w:hAnsi="Arial" w:cs="Arial"/>
        </w:rPr>
        <w:t xml:space="preserve"> </w:t>
      </w:r>
      <w:proofErr w:type="spellStart"/>
      <w:r>
        <w:rPr>
          <w:rFonts w:ascii="Arial" w:hAnsi="Arial" w:cs="Arial"/>
        </w:rPr>
        <w:t>parc</w:t>
      </w:r>
      <w:proofErr w:type="spellEnd"/>
      <w:r>
        <w:rPr>
          <w:rFonts w:ascii="Arial" w:hAnsi="Arial" w:cs="Arial"/>
        </w:rPr>
        <w:t>. št. 5107/3 (</w:t>
      </w:r>
      <w:r w:rsidRPr="00236368">
        <w:rPr>
          <w:rFonts w:ascii="Arial" w:hAnsi="Arial" w:cs="Arial"/>
        </w:rPr>
        <w:t>ID znak</w:t>
      </w:r>
      <w:r>
        <w:rPr>
          <w:rFonts w:ascii="Arial" w:hAnsi="Arial" w:cs="Arial"/>
        </w:rPr>
        <w:t>: parcela 2262 5107/3),</w:t>
      </w:r>
      <w:r w:rsidRPr="007733A5">
        <w:rPr>
          <w:rFonts w:ascii="Arial" w:hAnsi="Arial" w:cs="Arial"/>
        </w:rPr>
        <w:t xml:space="preserve"> </w:t>
      </w:r>
      <w:proofErr w:type="spellStart"/>
      <w:r>
        <w:rPr>
          <w:rFonts w:ascii="Arial" w:hAnsi="Arial" w:cs="Arial"/>
        </w:rPr>
        <w:t>parc</w:t>
      </w:r>
      <w:proofErr w:type="spellEnd"/>
      <w:r>
        <w:rPr>
          <w:rFonts w:ascii="Arial" w:hAnsi="Arial" w:cs="Arial"/>
        </w:rPr>
        <w:t>. št. 5108/1 (</w:t>
      </w:r>
      <w:r w:rsidRPr="00236368">
        <w:rPr>
          <w:rFonts w:ascii="Arial" w:hAnsi="Arial" w:cs="Arial"/>
        </w:rPr>
        <w:t>ID znak</w:t>
      </w:r>
      <w:r>
        <w:rPr>
          <w:rFonts w:ascii="Arial" w:hAnsi="Arial" w:cs="Arial"/>
        </w:rPr>
        <w:t>: parcela 2262 5108/1),</w:t>
      </w:r>
      <w:r w:rsidRPr="00BB49D8">
        <w:rPr>
          <w:rFonts w:ascii="Arial" w:hAnsi="Arial" w:cs="Arial"/>
        </w:rPr>
        <w:t xml:space="preserve"> </w:t>
      </w:r>
      <w:proofErr w:type="spellStart"/>
      <w:r>
        <w:rPr>
          <w:rFonts w:ascii="Arial" w:hAnsi="Arial" w:cs="Arial"/>
        </w:rPr>
        <w:t>parc</w:t>
      </w:r>
      <w:proofErr w:type="spellEnd"/>
      <w:r>
        <w:rPr>
          <w:rFonts w:ascii="Arial" w:hAnsi="Arial" w:cs="Arial"/>
        </w:rPr>
        <w:t>. št. 5108/2 (</w:t>
      </w:r>
      <w:r w:rsidRPr="00236368">
        <w:rPr>
          <w:rFonts w:ascii="Arial" w:hAnsi="Arial" w:cs="Arial"/>
        </w:rPr>
        <w:t>ID znak</w:t>
      </w:r>
      <w:r>
        <w:rPr>
          <w:rFonts w:ascii="Arial" w:hAnsi="Arial" w:cs="Arial"/>
        </w:rPr>
        <w:t xml:space="preserve">: parcela 2262 5108/2), </w:t>
      </w:r>
      <w:proofErr w:type="spellStart"/>
      <w:r>
        <w:rPr>
          <w:rFonts w:ascii="Arial" w:hAnsi="Arial" w:cs="Arial"/>
        </w:rPr>
        <w:t>parc</w:t>
      </w:r>
      <w:proofErr w:type="spellEnd"/>
      <w:r>
        <w:rPr>
          <w:rFonts w:ascii="Arial" w:hAnsi="Arial" w:cs="Arial"/>
        </w:rPr>
        <w:t xml:space="preserve">. št. </w:t>
      </w:r>
      <w:r w:rsidRPr="00FA1682">
        <w:rPr>
          <w:rFonts w:ascii="Arial" w:hAnsi="Arial" w:cs="Arial"/>
        </w:rPr>
        <w:t>1684/1</w:t>
      </w:r>
      <w:r>
        <w:rPr>
          <w:rFonts w:ascii="Arial" w:hAnsi="Arial" w:cs="Arial"/>
        </w:rPr>
        <w:t xml:space="preserve"> (</w:t>
      </w:r>
      <w:r w:rsidRPr="00236368">
        <w:rPr>
          <w:rFonts w:ascii="Arial" w:hAnsi="Arial" w:cs="Arial"/>
        </w:rPr>
        <w:t>ID znak</w:t>
      </w:r>
      <w:r>
        <w:rPr>
          <w:rFonts w:ascii="Arial" w:hAnsi="Arial" w:cs="Arial"/>
        </w:rPr>
        <w:t xml:space="preserve">: parcela 2262 1684/1), </w:t>
      </w:r>
      <w:proofErr w:type="spellStart"/>
      <w:r>
        <w:rPr>
          <w:rFonts w:ascii="Arial" w:hAnsi="Arial" w:cs="Arial"/>
        </w:rPr>
        <w:t>parc</w:t>
      </w:r>
      <w:proofErr w:type="spellEnd"/>
      <w:r>
        <w:rPr>
          <w:rFonts w:ascii="Arial" w:hAnsi="Arial" w:cs="Arial"/>
        </w:rPr>
        <w:t>. št. 5109/1 (</w:t>
      </w:r>
      <w:r w:rsidRPr="00236368">
        <w:rPr>
          <w:rFonts w:ascii="Arial" w:hAnsi="Arial" w:cs="Arial"/>
        </w:rPr>
        <w:t>ID znak</w:t>
      </w:r>
      <w:r>
        <w:rPr>
          <w:rFonts w:ascii="Arial" w:hAnsi="Arial" w:cs="Arial"/>
        </w:rPr>
        <w:t>: parcela 2262 5109/1),</w:t>
      </w:r>
      <w:r w:rsidRPr="00BB49D8">
        <w:rPr>
          <w:rFonts w:ascii="Arial" w:hAnsi="Arial" w:cs="Arial"/>
        </w:rPr>
        <w:t xml:space="preserve"> </w:t>
      </w:r>
      <w:proofErr w:type="spellStart"/>
      <w:r>
        <w:rPr>
          <w:rFonts w:ascii="Arial" w:hAnsi="Arial" w:cs="Arial"/>
        </w:rPr>
        <w:t>parc</w:t>
      </w:r>
      <w:proofErr w:type="spellEnd"/>
      <w:r>
        <w:rPr>
          <w:rFonts w:ascii="Arial" w:hAnsi="Arial" w:cs="Arial"/>
        </w:rPr>
        <w:t>. št. 5109/2 (</w:t>
      </w:r>
      <w:r w:rsidRPr="00236368">
        <w:rPr>
          <w:rFonts w:ascii="Arial" w:hAnsi="Arial" w:cs="Arial"/>
        </w:rPr>
        <w:t>ID znak</w:t>
      </w:r>
      <w:r>
        <w:rPr>
          <w:rFonts w:ascii="Arial" w:hAnsi="Arial" w:cs="Arial"/>
        </w:rPr>
        <w:t>: parcela 2262 5109/2).</w:t>
      </w:r>
    </w:p>
    <w:p w:rsidR="00466607" w:rsidRDefault="00466607" w:rsidP="00466607">
      <w:pPr>
        <w:spacing w:after="0" w:line="240" w:lineRule="auto"/>
        <w:jc w:val="both"/>
        <w:rPr>
          <w:rFonts w:ascii="Arial" w:hAnsi="Arial" w:cs="Arial"/>
        </w:rPr>
      </w:pPr>
    </w:p>
    <w:p w:rsidR="00466607" w:rsidRDefault="00466607" w:rsidP="00466607">
      <w:pPr>
        <w:pStyle w:val="Odstavekseznama"/>
        <w:numPr>
          <w:ilvl w:val="0"/>
          <w:numId w:val="38"/>
        </w:numPr>
        <w:spacing w:after="0" w:line="240" w:lineRule="auto"/>
        <w:jc w:val="both"/>
        <w:rPr>
          <w:rFonts w:ascii="Arial" w:hAnsi="Arial" w:cs="Arial"/>
        </w:rPr>
      </w:pPr>
      <w:r>
        <w:rPr>
          <w:rFonts w:ascii="Arial" w:hAnsi="Arial" w:cs="Arial"/>
        </w:rPr>
        <w:t>k.o. 2273 – Ukanje</w:t>
      </w:r>
    </w:p>
    <w:p w:rsidR="00466607" w:rsidRPr="005247BB" w:rsidRDefault="00466607" w:rsidP="00466607">
      <w:pPr>
        <w:spacing w:after="0" w:line="240" w:lineRule="auto"/>
        <w:ind w:left="360"/>
        <w:jc w:val="both"/>
        <w:rPr>
          <w:rFonts w:ascii="Arial" w:hAnsi="Arial" w:cs="Arial"/>
        </w:rPr>
      </w:pPr>
      <w:proofErr w:type="spellStart"/>
      <w:r>
        <w:rPr>
          <w:rFonts w:ascii="Arial" w:hAnsi="Arial" w:cs="Arial"/>
        </w:rPr>
        <w:t>parc</w:t>
      </w:r>
      <w:proofErr w:type="spellEnd"/>
      <w:r>
        <w:rPr>
          <w:rFonts w:ascii="Arial" w:hAnsi="Arial" w:cs="Arial"/>
        </w:rPr>
        <w:t>. št. 1353/1 (</w:t>
      </w:r>
      <w:r w:rsidRPr="00236368">
        <w:rPr>
          <w:rFonts w:ascii="Arial" w:hAnsi="Arial" w:cs="Arial"/>
        </w:rPr>
        <w:t>ID znak</w:t>
      </w:r>
      <w:r>
        <w:rPr>
          <w:rFonts w:ascii="Arial" w:hAnsi="Arial" w:cs="Arial"/>
        </w:rPr>
        <w:t xml:space="preserve">: parcela 2273 1353/1), </w:t>
      </w:r>
      <w:proofErr w:type="spellStart"/>
      <w:r>
        <w:rPr>
          <w:rFonts w:ascii="Arial" w:hAnsi="Arial" w:cs="Arial"/>
        </w:rPr>
        <w:t>parc</w:t>
      </w:r>
      <w:proofErr w:type="spellEnd"/>
      <w:r>
        <w:rPr>
          <w:rFonts w:ascii="Arial" w:hAnsi="Arial" w:cs="Arial"/>
        </w:rPr>
        <w:t>. št. 1353/2 (</w:t>
      </w:r>
      <w:r w:rsidRPr="00236368">
        <w:rPr>
          <w:rFonts w:ascii="Arial" w:hAnsi="Arial" w:cs="Arial"/>
        </w:rPr>
        <w:t>ID znak</w:t>
      </w:r>
      <w:r>
        <w:rPr>
          <w:rFonts w:ascii="Arial" w:hAnsi="Arial" w:cs="Arial"/>
        </w:rPr>
        <w:t>: parcela 2273 1353/2).</w:t>
      </w:r>
    </w:p>
    <w:p w:rsidR="00466607" w:rsidRDefault="00466607" w:rsidP="00466607">
      <w:pPr>
        <w:pStyle w:val="Odstavekseznama"/>
        <w:spacing w:after="0" w:line="240" w:lineRule="auto"/>
        <w:ind w:left="360"/>
        <w:jc w:val="both"/>
        <w:rPr>
          <w:rFonts w:ascii="Arial" w:hAnsi="Arial" w:cs="Arial"/>
        </w:rPr>
      </w:pPr>
    </w:p>
    <w:p w:rsidR="00466607" w:rsidRPr="00FF7CEB" w:rsidRDefault="00466607" w:rsidP="00466607">
      <w:pPr>
        <w:pStyle w:val="Odstavekseznama"/>
        <w:numPr>
          <w:ilvl w:val="0"/>
          <w:numId w:val="39"/>
        </w:numPr>
        <w:spacing w:after="0" w:line="240" w:lineRule="auto"/>
        <w:rPr>
          <w:rFonts w:ascii="Arial" w:hAnsi="Arial" w:cs="Arial"/>
        </w:rPr>
      </w:pPr>
      <w:r w:rsidRPr="00FF7CEB">
        <w:rPr>
          <w:rFonts w:ascii="Arial" w:hAnsi="Arial" w:cs="Arial"/>
        </w:rPr>
        <w:t>člen</w:t>
      </w:r>
    </w:p>
    <w:p w:rsidR="00466607" w:rsidRDefault="00466607" w:rsidP="00466607">
      <w:pPr>
        <w:spacing w:after="0" w:line="240" w:lineRule="auto"/>
        <w:jc w:val="both"/>
        <w:rPr>
          <w:rFonts w:ascii="Arial" w:hAnsi="Arial" w:cs="Arial"/>
        </w:rPr>
      </w:pPr>
      <w:r>
        <w:rPr>
          <w:rFonts w:ascii="Arial" w:hAnsi="Arial" w:cs="Arial"/>
        </w:rPr>
        <w:t>Nepremičnine iz 1. člena tega sklepa pridobijo status grajenega javnega dobra lokalnega pomena v lasti Občine Kanal ob Soči z ugotovitveno odločbo, ki jo na podlagi tega sklepa po uradni dolžnosti izda občinska uprava.</w:t>
      </w:r>
    </w:p>
    <w:p w:rsidR="00466607" w:rsidRDefault="00466607" w:rsidP="00466607">
      <w:pPr>
        <w:spacing w:after="0" w:line="240" w:lineRule="auto"/>
        <w:jc w:val="both"/>
        <w:rPr>
          <w:rFonts w:ascii="Arial" w:hAnsi="Arial" w:cs="Arial"/>
        </w:rPr>
      </w:pPr>
      <w:r>
        <w:rPr>
          <w:rFonts w:ascii="Arial" w:hAnsi="Arial" w:cs="Arial"/>
        </w:rPr>
        <w:t xml:space="preserve">Pravnomočna ugotovitvena odločba o pridobitvi statusa grajenega javnega dobra lokalnega pomena bo posredovana pristojnemu sodišču, ki po uradni dolžnosti vpiše v zemljiško knjigo zaznambo o javnem </w:t>
      </w:r>
      <w:proofErr w:type="spellStart"/>
      <w:r>
        <w:rPr>
          <w:rFonts w:ascii="Arial" w:hAnsi="Arial" w:cs="Arial"/>
        </w:rPr>
        <w:t>dobru</w:t>
      </w:r>
      <w:proofErr w:type="spellEnd"/>
      <w:r>
        <w:rPr>
          <w:rFonts w:ascii="Arial" w:hAnsi="Arial" w:cs="Arial"/>
        </w:rPr>
        <w:t xml:space="preserve"> lokalnega pomena v last Občine Kanal ob Soči.</w:t>
      </w:r>
    </w:p>
    <w:p w:rsidR="00466607" w:rsidRPr="00F90BF2" w:rsidRDefault="00466607" w:rsidP="00466607">
      <w:pPr>
        <w:pStyle w:val="Odstavekseznama"/>
        <w:numPr>
          <w:ilvl w:val="0"/>
          <w:numId w:val="39"/>
        </w:numPr>
        <w:spacing w:after="0" w:line="240" w:lineRule="auto"/>
        <w:rPr>
          <w:rFonts w:ascii="Arial" w:hAnsi="Arial" w:cs="Arial"/>
        </w:rPr>
      </w:pPr>
      <w:r w:rsidRPr="00F90BF2">
        <w:rPr>
          <w:rFonts w:ascii="Arial" w:hAnsi="Arial" w:cs="Arial"/>
        </w:rPr>
        <w:t>člen</w:t>
      </w:r>
    </w:p>
    <w:p w:rsidR="00466607" w:rsidRPr="003652D2" w:rsidRDefault="00466607" w:rsidP="00466607">
      <w:pPr>
        <w:spacing w:after="0" w:line="240" w:lineRule="auto"/>
        <w:jc w:val="both"/>
        <w:rPr>
          <w:rFonts w:ascii="Arial" w:hAnsi="Arial" w:cs="Arial"/>
        </w:rPr>
      </w:pPr>
      <w:r>
        <w:rPr>
          <w:rFonts w:ascii="Arial" w:hAnsi="Arial" w:cs="Arial"/>
        </w:rPr>
        <w:t>Sklep velja takoj.</w:t>
      </w:r>
    </w:p>
    <w:p w:rsidR="00466607" w:rsidRDefault="00466607" w:rsidP="007976FA">
      <w:pPr>
        <w:spacing w:after="0" w:line="240" w:lineRule="auto"/>
        <w:jc w:val="both"/>
        <w:outlineLvl w:val="0"/>
        <w:rPr>
          <w:rFonts w:ascii="Arial" w:hAnsi="Arial" w:cs="Arial"/>
        </w:rPr>
      </w:pPr>
    </w:p>
    <w:p w:rsidR="00771C3D" w:rsidRDefault="00292972" w:rsidP="00771C3D">
      <w:pPr>
        <w:spacing w:after="0" w:line="240" w:lineRule="auto"/>
        <w:jc w:val="both"/>
        <w:outlineLvl w:val="0"/>
        <w:rPr>
          <w:rFonts w:ascii="Arial" w:hAnsi="Arial" w:cs="Arial"/>
        </w:rPr>
      </w:pPr>
      <w:r>
        <w:rPr>
          <w:rFonts w:ascii="Arial" w:hAnsi="Arial" w:cs="Arial"/>
        </w:rPr>
        <w:t>Za tretji</w:t>
      </w:r>
      <w:r w:rsidR="00771C3D">
        <w:rPr>
          <w:rFonts w:ascii="Arial" w:hAnsi="Arial" w:cs="Arial"/>
        </w:rPr>
        <w:t xml:space="preserve"> sklep 6/C je glasovalo 17 svetnikov. S 17 glasovi ZA so sprejeli naslednji</w:t>
      </w:r>
    </w:p>
    <w:p w:rsidR="00771C3D" w:rsidRDefault="00771C3D" w:rsidP="007976FA">
      <w:pPr>
        <w:spacing w:after="0" w:line="240" w:lineRule="auto"/>
        <w:jc w:val="both"/>
        <w:outlineLvl w:val="0"/>
        <w:rPr>
          <w:rFonts w:ascii="Arial" w:hAnsi="Arial" w:cs="Arial"/>
        </w:rPr>
      </w:pPr>
    </w:p>
    <w:p w:rsidR="00771C3D" w:rsidRPr="00771C3D" w:rsidRDefault="00771C3D" w:rsidP="00771C3D">
      <w:pPr>
        <w:spacing w:after="0" w:line="240" w:lineRule="auto"/>
        <w:jc w:val="center"/>
        <w:rPr>
          <w:rFonts w:ascii="Arial" w:hAnsi="Arial" w:cs="Arial"/>
          <w:b/>
        </w:rPr>
      </w:pPr>
      <w:r w:rsidRPr="00771C3D">
        <w:rPr>
          <w:rFonts w:ascii="Arial" w:hAnsi="Arial" w:cs="Arial"/>
          <w:b/>
        </w:rPr>
        <w:t>SKLEP</w:t>
      </w:r>
    </w:p>
    <w:p w:rsidR="00771C3D" w:rsidRPr="00771C3D" w:rsidRDefault="00771C3D" w:rsidP="00771C3D">
      <w:pPr>
        <w:spacing w:after="0" w:line="240" w:lineRule="auto"/>
        <w:jc w:val="center"/>
        <w:rPr>
          <w:rFonts w:ascii="Arial" w:hAnsi="Arial" w:cs="Arial"/>
          <w:b/>
        </w:rPr>
      </w:pPr>
      <w:r w:rsidRPr="00771C3D">
        <w:rPr>
          <w:rFonts w:ascii="Arial" w:hAnsi="Arial" w:cs="Arial"/>
          <w:b/>
        </w:rPr>
        <w:t>o ukinitvi statusa grajenega javnega dobra lokalnega pomena</w:t>
      </w:r>
    </w:p>
    <w:p w:rsidR="00771C3D" w:rsidRPr="00771C3D" w:rsidRDefault="00771C3D" w:rsidP="00771C3D">
      <w:pPr>
        <w:spacing w:after="0" w:line="240" w:lineRule="auto"/>
        <w:rPr>
          <w:rFonts w:ascii="Arial" w:hAnsi="Arial" w:cs="Arial"/>
          <w:b/>
        </w:rPr>
      </w:pPr>
    </w:p>
    <w:p w:rsidR="00771C3D" w:rsidRPr="00771C3D" w:rsidRDefault="00771C3D" w:rsidP="00771C3D">
      <w:pPr>
        <w:spacing w:after="0" w:line="240" w:lineRule="auto"/>
        <w:jc w:val="center"/>
        <w:rPr>
          <w:rFonts w:ascii="Arial" w:hAnsi="Arial" w:cs="Arial"/>
        </w:rPr>
      </w:pPr>
      <w:r w:rsidRPr="00771C3D">
        <w:rPr>
          <w:rFonts w:ascii="Arial" w:hAnsi="Arial" w:cs="Arial"/>
        </w:rPr>
        <w:t>1. člen</w:t>
      </w:r>
    </w:p>
    <w:p w:rsidR="00771C3D" w:rsidRPr="00771C3D" w:rsidRDefault="00771C3D" w:rsidP="00771C3D">
      <w:pPr>
        <w:spacing w:after="0" w:line="240" w:lineRule="auto"/>
        <w:jc w:val="both"/>
        <w:rPr>
          <w:rFonts w:ascii="Arial" w:hAnsi="Arial" w:cs="Arial"/>
        </w:rPr>
      </w:pPr>
    </w:p>
    <w:p w:rsidR="00771C3D" w:rsidRPr="00771C3D" w:rsidRDefault="00771C3D" w:rsidP="00771C3D">
      <w:pPr>
        <w:spacing w:after="0" w:line="240" w:lineRule="auto"/>
        <w:jc w:val="both"/>
        <w:rPr>
          <w:rFonts w:ascii="Arial" w:hAnsi="Arial" w:cs="Arial"/>
        </w:rPr>
      </w:pPr>
      <w:r w:rsidRPr="00771C3D">
        <w:rPr>
          <w:rFonts w:ascii="Arial" w:hAnsi="Arial" w:cs="Arial"/>
        </w:rPr>
        <w:t>Status grajenega javnega dobra lokalnega pomena se odvzame naslednjim nepremičninam:</w:t>
      </w:r>
    </w:p>
    <w:p w:rsidR="00771C3D" w:rsidRPr="00771C3D" w:rsidRDefault="00771C3D" w:rsidP="00771C3D">
      <w:pPr>
        <w:spacing w:after="0" w:line="240" w:lineRule="auto"/>
        <w:jc w:val="both"/>
        <w:rPr>
          <w:rFonts w:ascii="Arial" w:hAnsi="Arial" w:cs="Arial"/>
        </w:rPr>
      </w:pPr>
    </w:p>
    <w:p w:rsidR="00771C3D" w:rsidRPr="00771C3D" w:rsidRDefault="00771C3D" w:rsidP="00771C3D">
      <w:pPr>
        <w:spacing w:after="0" w:line="240" w:lineRule="auto"/>
        <w:jc w:val="both"/>
        <w:rPr>
          <w:rFonts w:ascii="Arial" w:hAnsi="Arial" w:cs="Arial"/>
        </w:rPr>
      </w:pPr>
      <w:r w:rsidRPr="00771C3D">
        <w:rPr>
          <w:rFonts w:ascii="Arial" w:hAnsi="Arial" w:cs="Arial"/>
        </w:rPr>
        <w:t>- katastrska občina 2262 Kal nad Kanalom parcela  5112/5, ID znak: parcela 2262 5112/5,</w:t>
      </w:r>
    </w:p>
    <w:p w:rsidR="00771C3D" w:rsidRPr="00771C3D" w:rsidRDefault="00771C3D" w:rsidP="00771C3D">
      <w:pPr>
        <w:spacing w:after="0" w:line="240" w:lineRule="auto"/>
        <w:jc w:val="both"/>
        <w:rPr>
          <w:rFonts w:ascii="Arial" w:hAnsi="Arial" w:cs="Arial"/>
        </w:rPr>
      </w:pPr>
      <w:r w:rsidRPr="00771C3D">
        <w:rPr>
          <w:rFonts w:ascii="Arial" w:hAnsi="Arial" w:cs="Arial"/>
        </w:rPr>
        <w:t>- katastrska občina 2262 Kal nad Kanalom parcela  5119/10, ID znak: parcela 2262 5119/10,</w:t>
      </w:r>
    </w:p>
    <w:p w:rsidR="00771C3D" w:rsidRPr="00771C3D" w:rsidRDefault="00771C3D" w:rsidP="00771C3D">
      <w:pPr>
        <w:spacing w:after="0" w:line="240" w:lineRule="auto"/>
        <w:jc w:val="both"/>
        <w:rPr>
          <w:rFonts w:ascii="Arial" w:hAnsi="Arial" w:cs="Arial"/>
        </w:rPr>
      </w:pPr>
      <w:r w:rsidRPr="00771C3D">
        <w:rPr>
          <w:rFonts w:ascii="Arial" w:hAnsi="Arial" w:cs="Arial"/>
        </w:rPr>
        <w:t>- katastrska občina 2263 Avče parcela 1494, ID znak: parcela 2263 1494,</w:t>
      </w:r>
    </w:p>
    <w:p w:rsidR="00771C3D" w:rsidRPr="00771C3D" w:rsidRDefault="00771C3D" w:rsidP="00771C3D">
      <w:pPr>
        <w:spacing w:after="0" w:line="240" w:lineRule="auto"/>
        <w:jc w:val="both"/>
        <w:rPr>
          <w:rFonts w:ascii="Arial" w:hAnsi="Arial" w:cs="Arial"/>
        </w:rPr>
      </w:pPr>
      <w:r w:rsidRPr="00771C3D">
        <w:rPr>
          <w:rFonts w:ascii="Arial" w:hAnsi="Arial" w:cs="Arial"/>
        </w:rPr>
        <w:t>- katastrska občina 2269 Kanal parcela 502/14, ID znak: parcela 2269 502/14.</w:t>
      </w:r>
    </w:p>
    <w:p w:rsidR="00771C3D" w:rsidRPr="00771C3D" w:rsidRDefault="00771C3D" w:rsidP="00771C3D">
      <w:pPr>
        <w:spacing w:after="0" w:line="240" w:lineRule="auto"/>
        <w:jc w:val="both"/>
        <w:rPr>
          <w:rFonts w:ascii="Arial" w:hAnsi="Arial" w:cs="Arial"/>
        </w:rPr>
      </w:pPr>
    </w:p>
    <w:p w:rsidR="00771C3D" w:rsidRPr="00771C3D" w:rsidRDefault="00771C3D" w:rsidP="00771C3D">
      <w:pPr>
        <w:spacing w:after="0" w:line="240" w:lineRule="auto"/>
        <w:jc w:val="center"/>
        <w:rPr>
          <w:rFonts w:ascii="Arial" w:hAnsi="Arial" w:cs="Arial"/>
        </w:rPr>
      </w:pPr>
      <w:r w:rsidRPr="00771C3D">
        <w:rPr>
          <w:rFonts w:ascii="Arial" w:hAnsi="Arial" w:cs="Arial"/>
        </w:rPr>
        <w:t>2. člen</w:t>
      </w:r>
    </w:p>
    <w:p w:rsidR="00771C3D" w:rsidRPr="00771C3D" w:rsidRDefault="00771C3D" w:rsidP="00771C3D">
      <w:pPr>
        <w:spacing w:after="0" w:line="240" w:lineRule="auto"/>
        <w:jc w:val="both"/>
        <w:rPr>
          <w:rFonts w:ascii="Arial" w:hAnsi="Arial" w:cs="Arial"/>
        </w:rPr>
      </w:pPr>
      <w:r w:rsidRPr="00771C3D">
        <w:rPr>
          <w:rFonts w:ascii="Arial" w:hAnsi="Arial" w:cs="Arial"/>
        </w:rPr>
        <w:lastRenderedPageBreak/>
        <w:t>Nepremičninam iz 1. člena tega sklepa se odvzame status grajenega javnega dobra lokalnega pomena z ugotovitveno odločbo, ki jo na podlagi tega sklepa po uradni dolžnosti izda občinska uprava.</w:t>
      </w:r>
    </w:p>
    <w:p w:rsidR="00771C3D" w:rsidRPr="00771C3D" w:rsidRDefault="00771C3D" w:rsidP="00771C3D">
      <w:pPr>
        <w:spacing w:after="0" w:line="240" w:lineRule="auto"/>
        <w:jc w:val="both"/>
        <w:rPr>
          <w:rFonts w:ascii="Arial" w:hAnsi="Arial" w:cs="Arial"/>
        </w:rPr>
      </w:pPr>
    </w:p>
    <w:p w:rsidR="00771C3D" w:rsidRPr="00771C3D" w:rsidRDefault="00771C3D" w:rsidP="00771C3D">
      <w:pPr>
        <w:spacing w:after="0"/>
        <w:jc w:val="both"/>
        <w:rPr>
          <w:rFonts w:ascii="Arial" w:hAnsi="Arial" w:cs="Arial"/>
        </w:rPr>
      </w:pPr>
      <w:r w:rsidRPr="00771C3D">
        <w:rPr>
          <w:rFonts w:ascii="Arial" w:hAnsi="Arial" w:cs="Arial"/>
        </w:rPr>
        <w:t>Pravnomočna odločba o ukinitvi statusa grajenega javnega dobra lokalnega pomena bo posredovana v zemljiškoknjižno izvedbo.</w:t>
      </w:r>
    </w:p>
    <w:p w:rsidR="00771C3D" w:rsidRPr="00771C3D" w:rsidRDefault="00771C3D" w:rsidP="00771C3D">
      <w:pPr>
        <w:spacing w:after="0" w:line="240" w:lineRule="auto"/>
        <w:rPr>
          <w:rFonts w:ascii="Arial" w:hAnsi="Arial" w:cs="Arial"/>
        </w:rPr>
      </w:pPr>
    </w:p>
    <w:p w:rsidR="00771C3D" w:rsidRPr="00771C3D" w:rsidRDefault="00771C3D" w:rsidP="00771C3D">
      <w:pPr>
        <w:spacing w:after="0" w:line="240" w:lineRule="auto"/>
        <w:jc w:val="center"/>
        <w:rPr>
          <w:rFonts w:ascii="Arial" w:hAnsi="Arial" w:cs="Arial"/>
        </w:rPr>
      </w:pPr>
      <w:r w:rsidRPr="00771C3D">
        <w:rPr>
          <w:rFonts w:ascii="Arial" w:hAnsi="Arial" w:cs="Arial"/>
        </w:rPr>
        <w:t>3. člen</w:t>
      </w:r>
    </w:p>
    <w:p w:rsidR="00771C3D" w:rsidRPr="00771C3D" w:rsidRDefault="00771C3D" w:rsidP="00771C3D">
      <w:pPr>
        <w:spacing w:after="0" w:line="240" w:lineRule="auto"/>
        <w:jc w:val="both"/>
        <w:rPr>
          <w:rFonts w:ascii="Arial" w:hAnsi="Arial" w:cs="Arial"/>
        </w:rPr>
      </w:pPr>
    </w:p>
    <w:p w:rsidR="00771C3D" w:rsidRPr="00771C3D" w:rsidRDefault="00771C3D" w:rsidP="00771C3D">
      <w:pPr>
        <w:spacing w:after="0" w:line="240" w:lineRule="auto"/>
        <w:jc w:val="both"/>
        <w:rPr>
          <w:rFonts w:ascii="Arial" w:hAnsi="Arial" w:cs="Arial"/>
        </w:rPr>
      </w:pPr>
      <w:r w:rsidRPr="00771C3D">
        <w:rPr>
          <w:rFonts w:ascii="Arial" w:hAnsi="Arial" w:cs="Arial"/>
        </w:rPr>
        <w:t>Ta sklep začne veljati takoj in se objavi na spletni strani Občine Kanal ob Soči.</w:t>
      </w:r>
    </w:p>
    <w:p w:rsidR="00771C3D" w:rsidRDefault="00771C3D" w:rsidP="007976FA">
      <w:pPr>
        <w:spacing w:after="0" w:line="240" w:lineRule="auto"/>
        <w:jc w:val="both"/>
        <w:outlineLvl w:val="0"/>
        <w:rPr>
          <w:rFonts w:ascii="Arial" w:hAnsi="Arial" w:cs="Arial"/>
        </w:rPr>
      </w:pPr>
    </w:p>
    <w:p w:rsidR="00E14B05" w:rsidRPr="005E2332" w:rsidRDefault="00E14B05" w:rsidP="007976FA">
      <w:pPr>
        <w:spacing w:after="0" w:line="240" w:lineRule="auto"/>
        <w:jc w:val="both"/>
        <w:outlineLvl w:val="0"/>
        <w:rPr>
          <w:rFonts w:ascii="Arial" w:hAnsi="Arial" w:cs="Arial"/>
        </w:rPr>
      </w:pPr>
      <w:r w:rsidRPr="005E2332">
        <w:rPr>
          <w:rFonts w:ascii="Arial" w:hAnsi="Arial" w:cs="Arial"/>
        </w:rPr>
        <w:t>Se</w:t>
      </w:r>
      <w:r w:rsidR="00970D52">
        <w:rPr>
          <w:rFonts w:ascii="Arial" w:hAnsi="Arial" w:cs="Arial"/>
        </w:rPr>
        <w:t>ja je bila zaključena ob 19.50</w:t>
      </w:r>
      <w:r w:rsidRPr="005E2332">
        <w:rPr>
          <w:rFonts w:ascii="Arial" w:hAnsi="Arial" w:cs="Arial"/>
        </w:rPr>
        <w:t>.</w:t>
      </w:r>
    </w:p>
    <w:p w:rsidR="00E14B05" w:rsidRPr="005E2332" w:rsidRDefault="00E14B05" w:rsidP="007976FA">
      <w:pPr>
        <w:spacing w:after="0" w:line="240" w:lineRule="auto"/>
        <w:jc w:val="both"/>
        <w:rPr>
          <w:rFonts w:ascii="Arial" w:hAnsi="Arial" w:cs="Arial"/>
        </w:rPr>
      </w:pPr>
    </w:p>
    <w:p w:rsidR="00E14B05" w:rsidRDefault="00E14B05" w:rsidP="007976FA">
      <w:pPr>
        <w:spacing w:after="0" w:line="240" w:lineRule="auto"/>
        <w:jc w:val="both"/>
        <w:rPr>
          <w:rFonts w:ascii="Arial" w:hAnsi="Arial" w:cs="Arial"/>
        </w:rPr>
      </w:pPr>
    </w:p>
    <w:p w:rsidR="00324FA7" w:rsidRDefault="00324FA7" w:rsidP="007976FA">
      <w:pPr>
        <w:spacing w:after="0" w:line="240" w:lineRule="auto"/>
        <w:jc w:val="both"/>
        <w:rPr>
          <w:rFonts w:ascii="Arial" w:hAnsi="Arial" w:cs="Arial"/>
        </w:rPr>
      </w:pPr>
    </w:p>
    <w:p w:rsidR="00C41E3E" w:rsidRDefault="00C41E3E" w:rsidP="007976FA">
      <w:pPr>
        <w:spacing w:after="0" w:line="240" w:lineRule="auto"/>
        <w:jc w:val="both"/>
        <w:rPr>
          <w:rFonts w:ascii="Arial" w:hAnsi="Arial" w:cs="Arial"/>
        </w:rPr>
      </w:pPr>
    </w:p>
    <w:p w:rsidR="00324FA7" w:rsidRPr="005E2332" w:rsidRDefault="00324FA7" w:rsidP="007976FA">
      <w:pPr>
        <w:spacing w:after="0" w:line="240" w:lineRule="auto"/>
        <w:jc w:val="both"/>
        <w:rPr>
          <w:rFonts w:ascii="Arial" w:hAnsi="Arial" w:cs="Arial"/>
        </w:rPr>
      </w:pPr>
    </w:p>
    <w:p w:rsidR="00E14B05" w:rsidRPr="005E2332" w:rsidRDefault="008D7F51" w:rsidP="007976FA">
      <w:pPr>
        <w:spacing w:after="0" w:line="240" w:lineRule="auto"/>
        <w:jc w:val="both"/>
        <w:outlineLvl w:val="0"/>
        <w:rPr>
          <w:rFonts w:ascii="Arial" w:hAnsi="Arial" w:cs="Arial"/>
        </w:rPr>
      </w:pPr>
      <w:r>
        <w:rPr>
          <w:rFonts w:ascii="Arial" w:hAnsi="Arial" w:cs="Arial"/>
        </w:rPr>
        <w:t>Zapisala: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Predsedujoča</w:t>
      </w:r>
    </w:p>
    <w:p w:rsidR="00E14B05" w:rsidRPr="005E2332" w:rsidRDefault="00E14B05" w:rsidP="007976FA">
      <w:pPr>
        <w:spacing w:after="0" w:line="240" w:lineRule="auto"/>
        <w:jc w:val="both"/>
        <w:rPr>
          <w:rFonts w:ascii="Arial" w:hAnsi="Arial" w:cs="Arial"/>
        </w:rPr>
      </w:pPr>
      <w:r w:rsidRPr="005E2332">
        <w:rPr>
          <w:rFonts w:ascii="Arial" w:hAnsi="Arial" w:cs="Arial"/>
        </w:rPr>
        <w:t>Valentina Velišček</w:t>
      </w:r>
      <w:r w:rsidRPr="005E2332">
        <w:rPr>
          <w:rFonts w:ascii="Arial" w:hAnsi="Arial" w:cs="Arial"/>
        </w:rPr>
        <w:tab/>
      </w:r>
      <w:r w:rsidRPr="005E2332">
        <w:rPr>
          <w:rFonts w:ascii="Arial" w:hAnsi="Arial" w:cs="Arial"/>
        </w:rPr>
        <w:tab/>
      </w:r>
      <w:r w:rsidRPr="005E2332">
        <w:rPr>
          <w:rFonts w:ascii="Arial" w:hAnsi="Arial" w:cs="Arial"/>
        </w:rPr>
        <w:tab/>
      </w:r>
      <w:r w:rsidRPr="005E2332">
        <w:rPr>
          <w:rFonts w:ascii="Arial" w:hAnsi="Arial" w:cs="Arial"/>
        </w:rPr>
        <w:tab/>
      </w:r>
      <w:r w:rsidRPr="005E2332">
        <w:rPr>
          <w:rFonts w:ascii="Arial" w:hAnsi="Arial" w:cs="Arial"/>
        </w:rPr>
        <w:tab/>
      </w:r>
      <w:r w:rsidRPr="005E2332">
        <w:rPr>
          <w:rFonts w:ascii="Arial" w:hAnsi="Arial" w:cs="Arial"/>
        </w:rPr>
        <w:tab/>
      </w:r>
      <w:r w:rsidRPr="005E2332">
        <w:rPr>
          <w:rFonts w:ascii="Arial" w:hAnsi="Arial" w:cs="Arial"/>
        </w:rPr>
        <w:tab/>
      </w:r>
      <w:r w:rsidR="008D7F51">
        <w:rPr>
          <w:rFonts w:ascii="Arial" w:hAnsi="Arial" w:cs="Arial"/>
        </w:rPr>
        <w:t>Tina Gerbec</w:t>
      </w:r>
    </w:p>
    <w:p w:rsidR="00970D52" w:rsidRDefault="00970D52" w:rsidP="007976FA">
      <w:pPr>
        <w:widowControl w:val="0"/>
        <w:autoSpaceDE w:val="0"/>
        <w:autoSpaceDN w:val="0"/>
        <w:adjustRightInd w:val="0"/>
        <w:spacing w:after="0" w:line="240" w:lineRule="auto"/>
        <w:jc w:val="both"/>
        <w:rPr>
          <w:rFonts w:ascii="Arial" w:hAnsi="Arial" w:cs="Arial"/>
          <w:color w:val="000000"/>
        </w:rPr>
      </w:pPr>
    </w:p>
    <w:p w:rsidR="00970D52" w:rsidRDefault="00970D52" w:rsidP="007976FA">
      <w:pPr>
        <w:widowControl w:val="0"/>
        <w:autoSpaceDE w:val="0"/>
        <w:autoSpaceDN w:val="0"/>
        <w:adjustRightInd w:val="0"/>
        <w:spacing w:after="0" w:line="240" w:lineRule="auto"/>
        <w:jc w:val="both"/>
        <w:rPr>
          <w:rFonts w:ascii="Arial" w:hAnsi="Arial" w:cs="Arial"/>
          <w:color w:val="000000"/>
        </w:rPr>
      </w:pPr>
    </w:p>
    <w:p w:rsidR="00C41E3E" w:rsidRDefault="00C41E3E" w:rsidP="007976FA">
      <w:pPr>
        <w:widowControl w:val="0"/>
        <w:autoSpaceDE w:val="0"/>
        <w:autoSpaceDN w:val="0"/>
        <w:adjustRightInd w:val="0"/>
        <w:spacing w:after="0" w:line="240" w:lineRule="auto"/>
        <w:jc w:val="both"/>
        <w:rPr>
          <w:rFonts w:ascii="Arial" w:hAnsi="Arial" w:cs="Arial"/>
          <w:color w:val="000000"/>
        </w:rPr>
      </w:pPr>
    </w:p>
    <w:p w:rsidR="00C41E3E" w:rsidRDefault="00C41E3E" w:rsidP="007976FA">
      <w:pPr>
        <w:widowControl w:val="0"/>
        <w:autoSpaceDE w:val="0"/>
        <w:autoSpaceDN w:val="0"/>
        <w:adjustRightInd w:val="0"/>
        <w:spacing w:after="0" w:line="240" w:lineRule="auto"/>
        <w:jc w:val="both"/>
        <w:rPr>
          <w:rFonts w:ascii="Arial" w:hAnsi="Arial" w:cs="Arial"/>
          <w:color w:val="000000"/>
        </w:rPr>
      </w:pPr>
    </w:p>
    <w:p w:rsidR="00970D52" w:rsidRDefault="00970D52" w:rsidP="007976FA">
      <w:pPr>
        <w:widowControl w:val="0"/>
        <w:autoSpaceDE w:val="0"/>
        <w:autoSpaceDN w:val="0"/>
        <w:adjustRightInd w:val="0"/>
        <w:spacing w:after="0" w:line="240" w:lineRule="auto"/>
        <w:jc w:val="both"/>
        <w:rPr>
          <w:rFonts w:ascii="Arial" w:hAnsi="Arial" w:cs="Arial"/>
          <w:color w:val="000000"/>
        </w:rPr>
      </w:pPr>
    </w:p>
    <w:p w:rsidR="00E14B05" w:rsidRPr="005E2332" w:rsidRDefault="00E14B05" w:rsidP="007976FA">
      <w:pPr>
        <w:widowControl w:val="0"/>
        <w:autoSpaceDE w:val="0"/>
        <w:autoSpaceDN w:val="0"/>
        <w:adjustRightInd w:val="0"/>
        <w:spacing w:after="0" w:line="240" w:lineRule="auto"/>
        <w:jc w:val="both"/>
        <w:rPr>
          <w:rFonts w:ascii="Arial" w:hAnsi="Arial" w:cs="Arial"/>
          <w:color w:val="000000"/>
        </w:rPr>
      </w:pPr>
      <w:r w:rsidRPr="005E2332">
        <w:rPr>
          <w:rFonts w:ascii="Arial" w:hAnsi="Arial" w:cs="Arial"/>
          <w:color w:val="000000"/>
        </w:rPr>
        <w:t>Priloge:</w:t>
      </w:r>
    </w:p>
    <w:p w:rsidR="00E14B05" w:rsidRPr="005E2332" w:rsidRDefault="00E14B05" w:rsidP="007976FA">
      <w:pPr>
        <w:pStyle w:val="Odstavekseznama"/>
        <w:widowControl w:val="0"/>
        <w:numPr>
          <w:ilvl w:val="0"/>
          <w:numId w:val="1"/>
        </w:numPr>
        <w:autoSpaceDE w:val="0"/>
        <w:autoSpaceDN w:val="0"/>
        <w:adjustRightInd w:val="0"/>
        <w:spacing w:after="0" w:line="240" w:lineRule="auto"/>
        <w:ind w:left="0"/>
        <w:jc w:val="both"/>
        <w:rPr>
          <w:rFonts w:ascii="Arial" w:hAnsi="Arial" w:cs="Arial"/>
          <w:color w:val="000000"/>
        </w:rPr>
      </w:pPr>
      <w:r w:rsidRPr="005E2332">
        <w:rPr>
          <w:rFonts w:ascii="Arial" w:hAnsi="Arial" w:cs="Arial"/>
          <w:color w:val="000000"/>
        </w:rPr>
        <w:t>lista prisotnosti</w:t>
      </w:r>
    </w:p>
    <w:p w:rsidR="0050292D" w:rsidRPr="00292972" w:rsidRDefault="00427E07" w:rsidP="007976FA">
      <w:pPr>
        <w:pStyle w:val="Odstavekseznama"/>
        <w:widowControl w:val="0"/>
        <w:numPr>
          <w:ilvl w:val="0"/>
          <w:numId w:val="1"/>
        </w:numPr>
        <w:autoSpaceDE w:val="0"/>
        <w:autoSpaceDN w:val="0"/>
        <w:adjustRightInd w:val="0"/>
        <w:spacing w:after="0" w:line="240" w:lineRule="auto"/>
        <w:ind w:left="0"/>
        <w:jc w:val="both"/>
        <w:outlineLvl w:val="0"/>
        <w:rPr>
          <w:rFonts w:ascii="Arial" w:hAnsi="Arial" w:cs="Arial"/>
          <w:bCs/>
        </w:rPr>
      </w:pPr>
      <w:r w:rsidRPr="00292972">
        <w:rPr>
          <w:rFonts w:ascii="Arial" w:hAnsi="Arial" w:cs="Arial"/>
          <w:color w:val="000000"/>
        </w:rPr>
        <w:t>Zapisnik</w:t>
      </w:r>
      <w:r w:rsidR="00970D52" w:rsidRPr="00292972">
        <w:rPr>
          <w:rFonts w:ascii="Arial" w:hAnsi="Arial" w:cs="Arial"/>
          <w:color w:val="000000"/>
        </w:rPr>
        <w:t>i Komisije</w:t>
      </w:r>
      <w:r w:rsidR="00292972" w:rsidRPr="00292972">
        <w:rPr>
          <w:rFonts w:ascii="Arial" w:hAnsi="Arial" w:cs="Arial"/>
          <w:color w:val="000000"/>
        </w:rPr>
        <w:t xml:space="preserve"> </w:t>
      </w:r>
      <w:r w:rsidR="00292972" w:rsidRPr="00292972">
        <w:rPr>
          <w:rFonts w:ascii="Arial" w:hAnsi="Arial" w:cs="Arial"/>
          <w:bCs/>
        </w:rPr>
        <w:t>za odlikovanja in priznanja ter vloge in pritožbe občanov, Odbor</w:t>
      </w:r>
      <w:r w:rsidR="00292972">
        <w:rPr>
          <w:rFonts w:ascii="Arial" w:hAnsi="Arial" w:cs="Arial"/>
          <w:bCs/>
        </w:rPr>
        <w:t>a</w:t>
      </w:r>
      <w:r w:rsidR="00292972" w:rsidRPr="00292972">
        <w:rPr>
          <w:rFonts w:ascii="Arial" w:hAnsi="Arial" w:cs="Arial"/>
          <w:bCs/>
        </w:rPr>
        <w:t xml:space="preserve"> za okolje in prostor ter varstvo okolja</w:t>
      </w:r>
      <w:r w:rsidR="00292972">
        <w:rPr>
          <w:rFonts w:ascii="Arial" w:hAnsi="Arial" w:cs="Arial"/>
          <w:bCs/>
        </w:rPr>
        <w:t xml:space="preserve"> in </w:t>
      </w:r>
      <w:r w:rsidR="00292972" w:rsidRPr="00292972">
        <w:rPr>
          <w:rFonts w:ascii="Arial" w:hAnsi="Arial" w:cs="Arial"/>
          <w:bCs/>
        </w:rPr>
        <w:t xml:space="preserve">Odbora za gospodarstvo in gospodarske javne službe </w:t>
      </w:r>
      <w:r w:rsidRPr="00292972">
        <w:rPr>
          <w:rFonts w:ascii="Arial" w:hAnsi="Arial" w:cs="Arial"/>
          <w:color w:val="000000"/>
        </w:rPr>
        <w:t>bo</w:t>
      </w:r>
      <w:r w:rsidR="00292972" w:rsidRPr="00292972">
        <w:rPr>
          <w:rFonts w:ascii="Arial" w:hAnsi="Arial" w:cs="Arial"/>
          <w:color w:val="000000"/>
        </w:rPr>
        <w:t>do</w:t>
      </w:r>
      <w:r w:rsidRPr="00292972">
        <w:rPr>
          <w:rFonts w:ascii="Arial" w:hAnsi="Arial" w:cs="Arial"/>
          <w:color w:val="000000"/>
        </w:rPr>
        <w:t xml:space="preserve"> priloga temu zapisniku</w:t>
      </w:r>
      <w:r w:rsidR="00324FA7">
        <w:rPr>
          <w:rFonts w:ascii="Arial" w:hAnsi="Arial" w:cs="Arial"/>
          <w:bCs/>
        </w:rPr>
        <w:t>.</w:t>
      </w:r>
    </w:p>
    <w:p w:rsidR="009541A2" w:rsidRDefault="009541A2" w:rsidP="007976FA">
      <w:pPr>
        <w:widowControl w:val="0"/>
        <w:autoSpaceDE w:val="0"/>
        <w:autoSpaceDN w:val="0"/>
        <w:adjustRightInd w:val="0"/>
        <w:spacing w:after="0" w:line="240" w:lineRule="auto"/>
        <w:outlineLvl w:val="0"/>
        <w:rPr>
          <w:rFonts w:ascii="Arial" w:hAnsi="Arial" w:cs="Arial"/>
          <w:b/>
          <w:bCs/>
        </w:rPr>
      </w:pPr>
    </w:p>
    <w:p w:rsidR="009541A2" w:rsidRDefault="009541A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292972" w:rsidRDefault="00292972" w:rsidP="007976FA">
      <w:pPr>
        <w:widowControl w:val="0"/>
        <w:autoSpaceDE w:val="0"/>
        <w:autoSpaceDN w:val="0"/>
        <w:adjustRightInd w:val="0"/>
        <w:spacing w:after="0" w:line="240" w:lineRule="auto"/>
        <w:outlineLvl w:val="0"/>
        <w:rPr>
          <w:rFonts w:ascii="Arial" w:hAnsi="Arial" w:cs="Arial"/>
          <w:b/>
          <w:bCs/>
        </w:rPr>
      </w:pPr>
    </w:p>
    <w:p w:rsidR="00E14B05" w:rsidRPr="005E2332" w:rsidRDefault="00E14B05" w:rsidP="007976FA">
      <w:pPr>
        <w:widowControl w:val="0"/>
        <w:autoSpaceDE w:val="0"/>
        <w:autoSpaceDN w:val="0"/>
        <w:adjustRightInd w:val="0"/>
        <w:spacing w:after="0" w:line="240" w:lineRule="auto"/>
        <w:outlineLvl w:val="0"/>
        <w:rPr>
          <w:rFonts w:ascii="Arial" w:hAnsi="Arial" w:cs="Arial"/>
          <w:color w:val="000000"/>
        </w:rPr>
      </w:pPr>
      <w:r w:rsidRPr="005E2332">
        <w:rPr>
          <w:rFonts w:ascii="Arial" w:hAnsi="Arial" w:cs="Arial"/>
          <w:b/>
          <w:bCs/>
        </w:rPr>
        <w:lastRenderedPageBreak/>
        <w:t>PREGLED REALIZACIJE SKLEPOV</w:t>
      </w:r>
    </w:p>
    <w:p w:rsidR="00E14B05" w:rsidRPr="005E2332" w:rsidRDefault="00E14B05" w:rsidP="007976FA">
      <w:pPr>
        <w:spacing w:after="0" w:line="240" w:lineRule="auto"/>
        <w:rPr>
          <w:rFonts w:ascii="Arial" w:hAnsi="Arial" w:cs="Arial"/>
        </w:rPr>
      </w:pPr>
    </w:p>
    <w:p w:rsidR="00E14B05" w:rsidRPr="005E2332" w:rsidRDefault="00857AC7" w:rsidP="007976FA">
      <w:pPr>
        <w:spacing w:after="0" w:line="240" w:lineRule="auto"/>
        <w:rPr>
          <w:rFonts w:ascii="Arial" w:hAnsi="Arial" w:cs="Arial"/>
        </w:rPr>
      </w:pPr>
      <w:r>
        <w:rPr>
          <w:rFonts w:ascii="Arial" w:hAnsi="Arial" w:cs="Arial"/>
        </w:rPr>
        <w:t>Na 2</w:t>
      </w:r>
      <w:r w:rsidR="00B21E95">
        <w:rPr>
          <w:rFonts w:ascii="Arial" w:hAnsi="Arial" w:cs="Arial"/>
        </w:rPr>
        <w:t>. redni seji</w:t>
      </w:r>
      <w:r w:rsidR="00E05671">
        <w:rPr>
          <w:rFonts w:ascii="Arial" w:hAnsi="Arial" w:cs="Arial"/>
        </w:rPr>
        <w:t>,</w:t>
      </w:r>
      <w:r>
        <w:rPr>
          <w:rFonts w:ascii="Arial" w:hAnsi="Arial" w:cs="Arial"/>
        </w:rPr>
        <w:t xml:space="preserve"> dne 7</w:t>
      </w:r>
      <w:r w:rsidR="00B27EA1" w:rsidRPr="005E2332">
        <w:rPr>
          <w:rFonts w:ascii="Arial" w:hAnsi="Arial" w:cs="Arial"/>
        </w:rPr>
        <w:t>.</w:t>
      </w:r>
      <w:r>
        <w:rPr>
          <w:rFonts w:ascii="Arial" w:hAnsi="Arial" w:cs="Arial"/>
        </w:rPr>
        <w:t xml:space="preserve"> 3</w:t>
      </w:r>
      <w:r w:rsidR="00E14B05" w:rsidRPr="005E2332">
        <w:rPr>
          <w:rFonts w:ascii="Arial" w:hAnsi="Arial" w:cs="Arial"/>
        </w:rPr>
        <w:t>.</w:t>
      </w:r>
      <w:r w:rsidR="00B21E95">
        <w:rPr>
          <w:rFonts w:ascii="Arial" w:hAnsi="Arial" w:cs="Arial"/>
        </w:rPr>
        <w:t xml:space="preserve"> 2019</w:t>
      </w:r>
      <w:r w:rsidR="00E14B05" w:rsidRPr="005E2332">
        <w:rPr>
          <w:rFonts w:ascii="Arial" w:hAnsi="Arial" w:cs="Arial"/>
        </w:rPr>
        <w:t>, so bili sprejeti naslednji sklepi:</w:t>
      </w:r>
    </w:p>
    <w:p w:rsidR="00E14B05" w:rsidRPr="005E2332" w:rsidRDefault="00E14B05" w:rsidP="007976FA">
      <w:pPr>
        <w:spacing w:after="0" w:line="240" w:lineRule="auto"/>
        <w:rPr>
          <w:rFonts w:ascii="Arial" w:hAnsi="Arial" w:cs="Arial"/>
        </w:rPr>
      </w:pPr>
    </w:p>
    <w:p w:rsidR="00E14B05" w:rsidRPr="005E2332" w:rsidRDefault="00E14B05" w:rsidP="007976FA">
      <w:pPr>
        <w:spacing w:after="0" w:line="240" w:lineRule="auto"/>
        <w:outlineLvl w:val="0"/>
        <w:rPr>
          <w:rFonts w:ascii="Arial" w:hAnsi="Arial" w:cs="Arial"/>
          <w:u w:val="single"/>
        </w:rPr>
      </w:pPr>
      <w:r w:rsidRPr="005E2332">
        <w:rPr>
          <w:rFonts w:ascii="Arial" w:hAnsi="Arial" w:cs="Arial"/>
          <w:u w:val="single"/>
        </w:rPr>
        <w:t>Sklep 1:</w:t>
      </w:r>
    </w:p>
    <w:p w:rsidR="009749E3" w:rsidRPr="005E2332" w:rsidRDefault="009749E3" w:rsidP="007976FA">
      <w:pPr>
        <w:spacing w:after="0" w:line="240" w:lineRule="auto"/>
        <w:outlineLvl w:val="0"/>
        <w:rPr>
          <w:rFonts w:ascii="Arial" w:hAnsi="Arial" w:cs="Arial"/>
        </w:rPr>
      </w:pPr>
      <w:r w:rsidRPr="005E2332">
        <w:rPr>
          <w:rFonts w:ascii="Arial" w:hAnsi="Arial" w:cs="Arial"/>
        </w:rPr>
        <w:t xml:space="preserve">Potrdi se zapisnik </w:t>
      </w:r>
      <w:r w:rsidR="00857AC7">
        <w:rPr>
          <w:rFonts w:ascii="Arial" w:hAnsi="Arial" w:cs="Arial"/>
        </w:rPr>
        <w:t>1. redne</w:t>
      </w:r>
      <w:r w:rsidRPr="005E2332">
        <w:rPr>
          <w:rFonts w:ascii="Arial" w:hAnsi="Arial" w:cs="Arial"/>
        </w:rPr>
        <w:t xml:space="preserve"> seje Občins</w:t>
      </w:r>
      <w:r w:rsidR="00B21E95">
        <w:rPr>
          <w:rFonts w:ascii="Arial" w:hAnsi="Arial" w:cs="Arial"/>
        </w:rPr>
        <w:t>kega sveta</w:t>
      </w:r>
      <w:r w:rsidR="00857AC7">
        <w:rPr>
          <w:rFonts w:ascii="Arial" w:hAnsi="Arial" w:cs="Arial"/>
        </w:rPr>
        <w:t xml:space="preserve"> Občine Kanal ob Soči</w:t>
      </w:r>
      <w:r w:rsidR="00B21E95">
        <w:rPr>
          <w:rFonts w:ascii="Arial" w:hAnsi="Arial" w:cs="Arial"/>
        </w:rPr>
        <w:t>.</w:t>
      </w:r>
    </w:p>
    <w:p w:rsidR="009749E3" w:rsidRPr="005E2332" w:rsidRDefault="009749E3" w:rsidP="007976FA">
      <w:pPr>
        <w:pStyle w:val="Odstavekseznama"/>
        <w:numPr>
          <w:ilvl w:val="0"/>
          <w:numId w:val="1"/>
        </w:numPr>
        <w:spacing w:after="0" w:line="240" w:lineRule="auto"/>
        <w:ind w:left="0"/>
        <w:jc w:val="right"/>
        <w:outlineLvl w:val="0"/>
        <w:rPr>
          <w:rFonts w:ascii="Arial" w:hAnsi="Arial" w:cs="Arial"/>
          <w:b/>
        </w:rPr>
      </w:pPr>
      <w:r w:rsidRPr="005E2332">
        <w:rPr>
          <w:rFonts w:ascii="Arial" w:hAnsi="Arial" w:cs="Arial"/>
          <w:b/>
        </w:rPr>
        <w:t>na seji</w:t>
      </w:r>
    </w:p>
    <w:p w:rsidR="00B53AC8" w:rsidRDefault="00B53AC8" w:rsidP="007976FA">
      <w:pPr>
        <w:spacing w:after="0" w:line="240" w:lineRule="auto"/>
        <w:outlineLvl w:val="0"/>
        <w:rPr>
          <w:rFonts w:ascii="Arial" w:hAnsi="Arial" w:cs="Arial"/>
          <w:u w:val="single"/>
        </w:rPr>
      </w:pPr>
    </w:p>
    <w:p w:rsidR="00E14B05" w:rsidRPr="005E2332" w:rsidRDefault="00E14B05" w:rsidP="007976FA">
      <w:pPr>
        <w:spacing w:after="0" w:line="240" w:lineRule="auto"/>
        <w:outlineLvl w:val="0"/>
        <w:rPr>
          <w:rFonts w:ascii="Arial" w:hAnsi="Arial" w:cs="Arial"/>
          <w:u w:val="single"/>
        </w:rPr>
      </w:pPr>
      <w:r w:rsidRPr="005E2332">
        <w:rPr>
          <w:rFonts w:ascii="Arial" w:hAnsi="Arial" w:cs="Arial"/>
          <w:u w:val="single"/>
        </w:rPr>
        <w:t>Sklep 2:</w:t>
      </w:r>
    </w:p>
    <w:p w:rsidR="009749E3" w:rsidRPr="005E2332" w:rsidRDefault="00B21E95" w:rsidP="007976FA">
      <w:pPr>
        <w:spacing w:after="0"/>
        <w:jc w:val="both"/>
        <w:rPr>
          <w:rFonts w:ascii="Arial" w:hAnsi="Arial" w:cs="Arial"/>
        </w:rPr>
      </w:pPr>
      <w:r>
        <w:rPr>
          <w:rFonts w:ascii="Arial" w:hAnsi="Arial" w:cs="Arial"/>
        </w:rPr>
        <w:t>Potrdi se predlagani dnevni red.</w:t>
      </w:r>
    </w:p>
    <w:p w:rsidR="00E14B05" w:rsidRPr="005E2332" w:rsidRDefault="00E14B05" w:rsidP="007976FA">
      <w:pPr>
        <w:pStyle w:val="Odstavekseznama"/>
        <w:numPr>
          <w:ilvl w:val="0"/>
          <w:numId w:val="1"/>
        </w:numPr>
        <w:spacing w:after="0" w:line="240" w:lineRule="auto"/>
        <w:ind w:left="0"/>
        <w:jc w:val="right"/>
        <w:rPr>
          <w:rFonts w:ascii="Arial" w:hAnsi="Arial" w:cs="Arial"/>
          <w:b/>
          <w:bCs/>
        </w:rPr>
      </w:pPr>
      <w:r w:rsidRPr="005E2332">
        <w:rPr>
          <w:rFonts w:ascii="Arial" w:hAnsi="Arial" w:cs="Arial"/>
          <w:b/>
          <w:bCs/>
        </w:rPr>
        <w:t>na seji</w:t>
      </w:r>
    </w:p>
    <w:p w:rsidR="00B53AC8" w:rsidRDefault="00B53AC8" w:rsidP="00AB3D6D">
      <w:pPr>
        <w:widowControl w:val="0"/>
        <w:autoSpaceDE w:val="0"/>
        <w:autoSpaceDN w:val="0"/>
        <w:adjustRightInd w:val="0"/>
        <w:spacing w:after="0" w:line="240" w:lineRule="auto"/>
        <w:outlineLvl w:val="0"/>
        <w:rPr>
          <w:rFonts w:ascii="Arial" w:hAnsi="Arial" w:cs="Arial"/>
          <w:color w:val="000000"/>
          <w:u w:val="single"/>
        </w:rPr>
      </w:pPr>
    </w:p>
    <w:p w:rsidR="007238DA" w:rsidRDefault="00E14B05" w:rsidP="007238DA">
      <w:pPr>
        <w:widowControl w:val="0"/>
        <w:autoSpaceDE w:val="0"/>
        <w:autoSpaceDN w:val="0"/>
        <w:adjustRightInd w:val="0"/>
        <w:spacing w:after="0" w:line="240" w:lineRule="auto"/>
        <w:outlineLvl w:val="0"/>
        <w:rPr>
          <w:rFonts w:ascii="Arial" w:hAnsi="Arial" w:cs="Arial"/>
          <w:color w:val="000000"/>
          <w:u w:val="single"/>
        </w:rPr>
      </w:pPr>
      <w:r w:rsidRPr="005E2332">
        <w:rPr>
          <w:rFonts w:ascii="Arial" w:hAnsi="Arial" w:cs="Arial"/>
          <w:color w:val="000000"/>
          <w:u w:val="single"/>
        </w:rPr>
        <w:t>Sklep 3</w:t>
      </w:r>
      <w:r w:rsidR="00AB3D6D">
        <w:rPr>
          <w:rFonts w:ascii="Arial" w:hAnsi="Arial" w:cs="Arial"/>
          <w:color w:val="000000"/>
          <w:u w:val="single"/>
        </w:rPr>
        <w:t>:</w:t>
      </w:r>
    </w:p>
    <w:p w:rsidR="007238DA" w:rsidRPr="007238DA" w:rsidRDefault="007238DA" w:rsidP="007238DA">
      <w:pPr>
        <w:widowControl w:val="0"/>
        <w:autoSpaceDE w:val="0"/>
        <w:autoSpaceDN w:val="0"/>
        <w:adjustRightInd w:val="0"/>
        <w:spacing w:after="0" w:line="240" w:lineRule="auto"/>
        <w:outlineLvl w:val="0"/>
        <w:rPr>
          <w:rFonts w:ascii="Arial" w:hAnsi="Arial" w:cs="Arial"/>
          <w:color w:val="000000"/>
          <w:u w:val="single"/>
        </w:rPr>
      </w:pPr>
      <w:r w:rsidRPr="007238DA">
        <w:rPr>
          <w:rFonts w:ascii="Arial" w:hAnsi="Arial" w:cs="Arial"/>
        </w:rPr>
        <w:t>Sklep o podelitvi priznanj Občine Kanal ob Soči za leto 2019</w:t>
      </w:r>
      <w:r>
        <w:rPr>
          <w:rFonts w:ascii="Arial" w:hAnsi="Arial" w:cs="Arial"/>
        </w:rPr>
        <w:t>.</w:t>
      </w:r>
    </w:p>
    <w:p w:rsidR="00E14B05" w:rsidRPr="005E2332" w:rsidRDefault="007238DA" w:rsidP="007976FA">
      <w:pPr>
        <w:pStyle w:val="Odstavekseznama"/>
        <w:widowControl w:val="0"/>
        <w:numPr>
          <w:ilvl w:val="0"/>
          <w:numId w:val="1"/>
        </w:numPr>
        <w:autoSpaceDE w:val="0"/>
        <w:autoSpaceDN w:val="0"/>
        <w:adjustRightInd w:val="0"/>
        <w:spacing w:after="0" w:line="240" w:lineRule="auto"/>
        <w:ind w:left="0"/>
        <w:jc w:val="right"/>
        <w:rPr>
          <w:rFonts w:ascii="Arial" w:hAnsi="Arial" w:cs="Arial"/>
          <w:color w:val="000000"/>
        </w:rPr>
      </w:pPr>
      <w:r>
        <w:rPr>
          <w:rFonts w:ascii="Arial" w:hAnsi="Arial" w:cs="Arial"/>
          <w:b/>
          <w:bCs/>
          <w:color w:val="000000"/>
        </w:rPr>
        <w:t>na seji</w:t>
      </w:r>
    </w:p>
    <w:p w:rsidR="00B53AC8" w:rsidRDefault="00B53AC8" w:rsidP="003C5C29">
      <w:pPr>
        <w:widowControl w:val="0"/>
        <w:autoSpaceDE w:val="0"/>
        <w:autoSpaceDN w:val="0"/>
        <w:adjustRightInd w:val="0"/>
        <w:spacing w:after="0" w:line="240" w:lineRule="auto"/>
        <w:rPr>
          <w:rFonts w:ascii="Arial" w:hAnsi="Arial" w:cs="Arial"/>
          <w:color w:val="000000"/>
          <w:u w:val="single"/>
        </w:rPr>
      </w:pPr>
    </w:p>
    <w:p w:rsidR="00941DC4" w:rsidRDefault="00E14B05" w:rsidP="00941DC4">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4:</w:t>
      </w:r>
    </w:p>
    <w:p w:rsidR="00941DC4" w:rsidRPr="00941DC4" w:rsidRDefault="00941DC4" w:rsidP="00941DC4">
      <w:pPr>
        <w:widowControl w:val="0"/>
        <w:autoSpaceDE w:val="0"/>
        <w:autoSpaceDN w:val="0"/>
        <w:adjustRightInd w:val="0"/>
        <w:spacing w:after="0" w:line="240" w:lineRule="auto"/>
        <w:jc w:val="both"/>
        <w:rPr>
          <w:rFonts w:ascii="Arial" w:hAnsi="Arial" w:cs="Arial"/>
          <w:color w:val="000000"/>
          <w:u w:val="single"/>
        </w:rPr>
      </w:pPr>
      <w:r w:rsidRPr="00941DC4">
        <w:rPr>
          <w:rFonts w:ascii="Arial" w:hAnsi="Arial" w:cs="Arial"/>
        </w:rPr>
        <w:t>Potrdi se Letno poročilo o izvedenih ukrepih iz akcijskega načrta Lokalnega energetskega koncepta in njihovih učinkih.</w:t>
      </w:r>
    </w:p>
    <w:p w:rsidR="00E14B05" w:rsidRPr="005E2332" w:rsidRDefault="00E14B05" w:rsidP="007976FA">
      <w:pPr>
        <w:pStyle w:val="Odstavekseznama"/>
        <w:widowControl w:val="0"/>
        <w:numPr>
          <w:ilvl w:val="0"/>
          <w:numId w:val="1"/>
        </w:numPr>
        <w:autoSpaceDE w:val="0"/>
        <w:autoSpaceDN w:val="0"/>
        <w:adjustRightInd w:val="0"/>
        <w:spacing w:after="0" w:line="240" w:lineRule="auto"/>
        <w:ind w:left="0"/>
        <w:jc w:val="right"/>
        <w:rPr>
          <w:rFonts w:ascii="Arial" w:hAnsi="Arial" w:cs="Arial"/>
          <w:color w:val="000000"/>
        </w:rPr>
      </w:pPr>
      <w:r w:rsidRPr="005E2332">
        <w:rPr>
          <w:rFonts w:ascii="Arial" w:hAnsi="Arial" w:cs="Arial"/>
          <w:b/>
          <w:bCs/>
          <w:color w:val="000000"/>
        </w:rPr>
        <w:t>na seji</w:t>
      </w:r>
    </w:p>
    <w:p w:rsidR="00B53AC8" w:rsidRDefault="00B53AC8" w:rsidP="000A7D03">
      <w:pPr>
        <w:widowControl w:val="0"/>
        <w:autoSpaceDE w:val="0"/>
        <w:autoSpaceDN w:val="0"/>
        <w:adjustRightInd w:val="0"/>
        <w:spacing w:after="0" w:line="240" w:lineRule="auto"/>
        <w:rPr>
          <w:rFonts w:ascii="Arial" w:hAnsi="Arial" w:cs="Arial"/>
          <w:color w:val="000000"/>
          <w:u w:val="single"/>
        </w:rPr>
      </w:pPr>
    </w:p>
    <w:p w:rsidR="00941DC4" w:rsidRDefault="00E14B05" w:rsidP="00941DC4">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5:</w:t>
      </w:r>
    </w:p>
    <w:p w:rsidR="00941DC4" w:rsidRPr="00941DC4" w:rsidRDefault="00941DC4" w:rsidP="00941DC4">
      <w:pPr>
        <w:widowControl w:val="0"/>
        <w:autoSpaceDE w:val="0"/>
        <w:autoSpaceDN w:val="0"/>
        <w:adjustRightInd w:val="0"/>
        <w:spacing w:after="0" w:line="240" w:lineRule="auto"/>
        <w:jc w:val="both"/>
        <w:rPr>
          <w:rFonts w:ascii="Arial" w:hAnsi="Arial" w:cs="Arial"/>
          <w:color w:val="000000"/>
          <w:u w:val="single"/>
        </w:rPr>
      </w:pPr>
      <w:r w:rsidRPr="00941DC4">
        <w:rPr>
          <w:rFonts w:ascii="Arial" w:hAnsi="Arial" w:cs="Arial"/>
        </w:rPr>
        <w:t>Občinski svet Občine Kanal ob Soči sprejme Oceno izvajanja Skupnega občinskega programa varnosti na območju občine Kanal ob Soči za leto 2017.</w:t>
      </w:r>
    </w:p>
    <w:p w:rsidR="000A7D03" w:rsidRPr="005E2332" w:rsidRDefault="00941DC4" w:rsidP="000A7D03">
      <w:pPr>
        <w:pStyle w:val="Odstavekseznama"/>
        <w:widowControl w:val="0"/>
        <w:numPr>
          <w:ilvl w:val="0"/>
          <w:numId w:val="1"/>
        </w:numPr>
        <w:autoSpaceDE w:val="0"/>
        <w:autoSpaceDN w:val="0"/>
        <w:adjustRightInd w:val="0"/>
        <w:spacing w:after="0" w:line="240" w:lineRule="auto"/>
        <w:ind w:left="0"/>
        <w:jc w:val="right"/>
        <w:rPr>
          <w:rFonts w:ascii="Arial" w:hAnsi="Arial" w:cs="Arial"/>
          <w:color w:val="000000"/>
        </w:rPr>
      </w:pPr>
      <w:r>
        <w:rPr>
          <w:rFonts w:ascii="Arial" w:hAnsi="Arial" w:cs="Arial"/>
          <w:b/>
          <w:bCs/>
          <w:color w:val="000000"/>
        </w:rPr>
        <w:t>na seji</w:t>
      </w:r>
    </w:p>
    <w:p w:rsidR="00B53AC8" w:rsidRDefault="00B53AC8" w:rsidP="00F708F2">
      <w:pPr>
        <w:widowControl w:val="0"/>
        <w:autoSpaceDE w:val="0"/>
        <w:autoSpaceDN w:val="0"/>
        <w:adjustRightInd w:val="0"/>
        <w:spacing w:after="0" w:line="240" w:lineRule="auto"/>
        <w:rPr>
          <w:rFonts w:ascii="Arial" w:hAnsi="Arial" w:cs="Arial"/>
          <w:color w:val="000000"/>
          <w:u w:val="single"/>
        </w:rPr>
      </w:pPr>
    </w:p>
    <w:p w:rsidR="007630EF" w:rsidRDefault="00E14B05" w:rsidP="007630EF">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6:</w:t>
      </w:r>
    </w:p>
    <w:p w:rsidR="007630EF" w:rsidRPr="007630EF" w:rsidRDefault="007630EF" w:rsidP="007630EF">
      <w:pPr>
        <w:widowControl w:val="0"/>
        <w:autoSpaceDE w:val="0"/>
        <w:autoSpaceDN w:val="0"/>
        <w:adjustRightInd w:val="0"/>
        <w:spacing w:after="0" w:line="240" w:lineRule="auto"/>
        <w:jc w:val="both"/>
        <w:rPr>
          <w:rFonts w:ascii="Arial" w:hAnsi="Arial" w:cs="Arial"/>
          <w:color w:val="000000"/>
          <w:u w:val="single"/>
        </w:rPr>
      </w:pPr>
      <w:r w:rsidRPr="007630EF">
        <w:rPr>
          <w:rFonts w:ascii="Arial" w:hAnsi="Arial" w:cs="Arial"/>
        </w:rPr>
        <w:t>Občinski svet Občine Kanal ob Soči sprejme Predlog Proračuna Občine Kanal ob Soči za leto 2019 vključno s pripadajočimi prilogami v prvi obravnavi.</w:t>
      </w:r>
    </w:p>
    <w:p w:rsidR="00C87B32" w:rsidRPr="005E2332" w:rsidRDefault="00C87B32" w:rsidP="007630EF">
      <w:pPr>
        <w:pStyle w:val="Odstavekseznama"/>
        <w:widowControl w:val="0"/>
        <w:numPr>
          <w:ilvl w:val="0"/>
          <w:numId w:val="1"/>
        </w:numPr>
        <w:autoSpaceDE w:val="0"/>
        <w:autoSpaceDN w:val="0"/>
        <w:adjustRightInd w:val="0"/>
        <w:spacing w:after="0" w:line="240" w:lineRule="auto"/>
        <w:ind w:left="0"/>
        <w:jc w:val="right"/>
        <w:rPr>
          <w:rFonts w:ascii="Arial" w:hAnsi="Arial" w:cs="Arial"/>
          <w:b/>
          <w:color w:val="000000"/>
        </w:rPr>
      </w:pPr>
      <w:r w:rsidRPr="005E2332">
        <w:rPr>
          <w:rFonts w:ascii="Arial" w:hAnsi="Arial" w:cs="Arial"/>
          <w:b/>
          <w:color w:val="000000"/>
        </w:rPr>
        <w:t>na seji</w:t>
      </w:r>
    </w:p>
    <w:p w:rsidR="00B53AC8" w:rsidRDefault="00B53AC8" w:rsidP="007630EF">
      <w:pPr>
        <w:widowControl w:val="0"/>
        <w:autoSpaceDE w:val="0"/>
        <w:autoSpaceDN w:val="0"/>
        <w:adjustRightInd w:val="0"/>
        <w:spacing w:after="0" w:line="240" w:lineRule="auto"/>
        <w:jc w:val="both"/>
        <w:rPr>
          <w:rFonts w:ascii="Arial" w:hAnsi="Arial" w:cs="Arial"/>
          <w:color w:val="000000"/>
          <w:u w:val="single"/>
        </w:rPr>
      </w:pPr>
    </w:p>
    <w:p w:rsidR="007630EF" w:rsidRDefault="00E14B05" w:rsidP="007630EF">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7:</w:t>
      </w:r>
    </w:p>
    <w:p w:rsidR="007630EF" w:rsidRPr="007630EF" w:rsidRDefault="007630EF" w:rsidP="007630EF">
      <w:pPr>
        <w:widowControl w:val="0"/>
        <w:autoSpaceDE w:val="0"/>
        <w:autoSpaceDN w:val="0"/>
        <w:adjustRightInd w:val="0"/>
        <w:spacing w:after="0" w:line="240" w:lineRule="auto"/>
        <w:jc w:val="both"/>
        <w:rPr>
          <w:rFonts w:ascii="Arial" w:hAnsi="Arial" w:cs="Arial"/>
          <w:color w:val="000000"/>
          <w:u w:val="single"/>
        </w:rPr>
      </w:pPr>
      <w:r w:rsidRPr="007630EF">
        <w:rPr>
          <w:rFonts w:ascii="Arial" w:hAnsi="Arial" w:cs="Arial"/>
        </w:rPr>
        <w:t>Občinski svet Občine Kanal ob Soči pooblašča županjo za potrditev investicijske dokumentacije za vse projekte, za katere je v Proračunu odprta proračunska postavka ali pa so projekti uvrščeni v Načrt razvojnih programov.</w:t>
      </w:r>
    </w:p>
    <w:p w:rsidR="003963A1" w:rsidRPr="005E2332" w:rsidRDefault="00E511CC" w:rsidP="00E511CC">
      <w:pPr>
        <w:pStyle w:val="Odstavekseznama"/>
        <w:widowControl w:val="0"/>
        <w:numPr>
          <w:ilvl w:val="0"/>
          <w:numId w:val="1"/>
        </w:numPr>
        <w:autoSpaceDE w:val="0"/>
        <w:autoSpaceDN w:val="0"/>
        <w:adjustRightInd w:val="0"/>
        <w:spacing w:after="0" w:line="240" w:lineRule="auto"/>
        <w:jc w:val="right"/>
        <w:rPr>
          <w:rFonts w:ascii="Arial" w:hAnsi="Arial" w:cs="Arial"/>
          <w:b/>
          <w:color w:val="000000"/>
        </w:rPr>
      </w:pPr>
      <w:r>
        <w:rPr>
          <w:rFonts w:ascii="Arial" w:hAnsi="Arial" w:cs="Arial"/>
          <w:b/>
          <w:color w:val="000000"/>
        </w:rPr>
        <w:t>na seji</w:t>
      </w:r>
    </w:p>
    <w:p w:rsidR="00B53AC8" w:rsidRDefault="00B53AC8" w:rsidP="007976FA">
      <w:pPr>
        <w:widowControl w:val="0"/>
        <w:autoSpaceDE w:val="0"/>
        <w:autoSpaceDN w:val="0"/>
        <w:adjustRightInd w:val="0"/>
        <w:spacing w:after="0" w:line="240" w:lineRule="auto"/>
        <w:rPr>
          <w:rFonts w:ascii="Arial" w:hAnsi="Arial" w:cs="Arial"/>
          <w:color w:val="000000"/>
          <w:u w:val="single"/>
        </w:rPr>
      </w:pPr>
    </w:p>
    <w:p w:rsidR="007E6182" w:rsidRDefault="00E14B05" w:rsidP="007E6182">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8:</w:t>
      </w:r>
    </w:p>
    <w:p w:rsidR="007E6182" w:rsidRDefault="007E6182" w:rsidP="007E6182">
      <w:pPr>
        <w:widowControl w:val="0"/>
        <w:autoSpaceDE w:val="0"/>
        <w:autoSpaceDN w:val="0"/>
        <w:adjustRightInd w:val="0"/>
        <w:spacing w:after="0" w:line="240" w:lineRule="auto"/>
        <w:jc w:val="both"/>
        <w:rPr>
          <w:rFonts w:ascii="Arial" w:hAnsi="Arial" w:cs="Arial"/>
        </w:rPr>
      </w:pPr>
      <w:r w:rsidRPr="007E6182">
        <w:rPr>
          <w:rFonts w:ascii="Arial" w:hAnsi="Arial" w:cs="Arial"/>
        </w:rPr>
        <w:t>Sklep o potrditvi predloga spremembe občinske meje.</w:t>
      </w:r>
    </w:p>
    <w:p w:rsidR="007E6182" w:rsidRPr="007E6182" w:rsidRDefault="007E6182" w:rsidP="007E6182">
      <w:pPr>
        <w:widowControl w:val="0"/>
        <w:autoSpaceDE w:val="0"/>
        <w:autoSpaceDN w:val="0"/>
        <w:adjustRightInd w:val="0"/>
        <w:spacing w:after="0" w:line="240" w:lineRule="auto"/>
        <w:jc w:val="both"/>
        <w:rPr>
          <w:rFonts w:ascii="Arial" w:hAnsi="Arial" w:cs="Arial"/>
          <w:color w:val="000000"/>
          <w:u w:val="single"/>
        </w:rPr>
      </w:pPr>
    </w:p>
    <w:p w:rsidR="007E6182" w:rsidRPr="007E6182" w:rsidRDefault="007E6182" w:rsidP="007E6182">
      <w:pPr>
        <w:pStyle w:val="Odstavekseznama"/>
        <w:numPr>
          <w:ilvl w:val="0"/>
          <w:numId w:val="1"/>
        </w:numPr>
        <w:spacing w:after="0" w:line="240" w:lineRule="auto"/>
        <w:jc w:val="right"/>
        <w:rPr>
          <w:rFonts w:ascii="Arial" w:hAnsi="Arial" w:cs="Arial"/>
          <w:b/>
        </w:rPr>
      </w:pPr>
      <w:r w:rsidRPr="007E6182">
        <w:rPr>
          <w:rFonts w:ascii="Arial" w:hAnsi="Arial" w:cs="Arial"/>
          <w:b/>
        </w:rPr>
        <w:t>Ta sklep začne veljati osmi dan po objavi v Uradnem listu RS.</w:t>
      </w:r>
    </w:p>
    <w:p w:rsidR="00B53AC8" w:rsidRDefault="00B53AC8" w:rsidP="007976FA">
      <w:pPr>
        <w:widowControl w:val="0"/>
        <w:autoSpaceDE w:val="0"/>
        <w:autoSpaceDN w:val="0"/>
        <w:adjustRightInd w:val="0"/>
        <w:spacing w:after="0" w:line="240" w:lineRule="auto"/>
        <w:rPr>
          <w:rFonts w:ascii="Arial" w:hAnsi="Arial" w:cs="Arial"/>
          <w:color w:val="000000"/>
          <w:u w:val="single"/>
        </w:rPr>
      </w:pPr>
    </w:p>
    <w:p w:rsidR="005A25D3" w:rsidRDefault="00E14B05" w:rsidP="005A25D3">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9:</w:t>
      </w:r>
    </w:p>
    <w:p w:rsidR="005A25D3" w:rsidRPr="005A25D3" w:rsidRDefault="005A25D3" w:rsidP="005A25D3">
      <w:pPr>
        <w:widowControl w:val="0"/>
        <w:autoSpaceDE w:val="0"/>
        <w:autoSpaceDN w:val="0"/>
        <w:adjustRightInd w:val="0"/>
        <w:spacing w:after="0" w:line="240" w:lineRule="auto"/>
        <w:rPr>
          <w:rFonts w:ascii="Arial" w:hAnsi="Arial" w:cs="Arial"/>
          <w:color w:val="000000"/>
          <w:u w:val="single"/>
        </w:rPr>
      </w:pPr>
      <w:r w:rsidRPr="005A25D3">
        <w:rPr>
          <w:rFonts w:ascii="Arial" w:hAnsi="Arial" w:cs="Arial"/>
        </w:rPr>
        <w:t>Sklep o vzpostavitvi statusa grajenega javnega dobra lokalnega pomena.</w:t>
      </w:r>
    </w:p>
    <w:p w:rsidR="00E14B05" w:rsidRPr="00E511CC" w:rsidRDefault="00E511CC" w:rsidP="00E511CC">
      <w:pPr>
        <w:pStyle w:val="Odstavekseznama"/>
        <w:numPr>
          <w:ilvl w:val="0"/>
          <w:numId w:val="1"/>
        </w:numPr>
        <w:autoSpaceDE w:val="0"/>
        <w:autoSpaceDN w:val="0"/>
        <w:adjustRightInd w:val="0"/>
        <w:spacing w:after="0" w:line="240" w:lineRule="auto"/>
        <w:jc w:val="right"/>
        <w:rPr>
          <w:rFonts w:ascii="Arial" w:hAnsi="Arial" w:cs="Arial"/>
          <w:b/>
        </w:rPr>
      </w:pPr>
      <w:r w:rsidRPr="00E511CC">
        <w:rPr>
          <w:rFonts w:ascii="Arial" w:hAnsi="Arial" w:cs="Arial"/>
          <w:b/>
        </w:rPr>
        <w:t xml:space="preserve"> </w:t>
      </w:r>
      <w:r w:rsidR="00E14B05" w:rsidRPr="00E511CC">
        <w:rPr>
          <w:rFonts w:ascii="Arial" w:hAnsi="Arial" w:cs="Arial"/>
          <w:b/>
        </w:rPr>
        <w:t>na seji</w:t>
      </w:r>
    </w:p>
    <w:p w:rsidR="00B53AC8" w:rsidRDefault="00B53AC8" w:rsidP="007976FA">
      <w:pPr>
        <w:spacing w:after="0"/>
        <w:rPr>
          <w:rFonts w:ascii="Arial" w:hAnsi="Arial" w:cs="Arial"/>
          <w:u w:val="single"/>
        </w:rPr>
      </w:pPr>
    </w:p>
    <w:p w:rsidR="008227A0" w:rsidRDefault="003963A1" w:rsidP="008227A0">
      <w:pPr>
        <w:spacing w:after="0"/>
        <w:rPr>
          <w:rFonts w:ascii="Arial" w:hAnsi="Arial" w:cs="Arial"/>
          <w:u w:val="single"/>
        </w:rPr>
      </w:pPr>
      <w:r w:rsidRPr="005E2332">
        <w:rPr>
          <w:rFonts w:ascii="Arial" w:hAnsi="Arial" w:cs="Arial"/>
          <w:u w:val="single"/>
        </w:rPr>
        <w:t>Sklep 10:</w:t>
      </w:r>
    </w:p>
    <w:p w:rsidR="008227A0" w:rsidRPr="008227A0" w:rsidRDefault="008227A0" w:rsidP="008227A0">
      <w:pPr>
        <w:spacing w:after="0"/>
        <w:rPr>
          <w:rFonts w:ascii="Arial" w:hAnsi="Arial" w:cs="Arial"/>
          <w:u w:val="single"/>
        </w:rPr>
      </w:pPr>
      <w:r w:rsidRPr="008227A0">
        <w:rPr>
          <w:rFonts w:ascii="Arial" w:hAnsi="Arial" w:cs="Arial"/>
        </w:rPr>
        <w:t>Sklep o ukinitvi statusa grajenega javnega dobra lokalnega pomena.</w:t>
      </w:r>
    </w:p>
    <w:p w:rsidR="003963A1" w:rsidRPr="005E2332" w:rsidRDefault="003963A1" w:rsidP="007976FA">
      <w:pPr>
        <w:pStyle w:val="Odstavekseznama"/>
        <w:numPr>
          <w:ilvl w:val="0"/>
          <w:numId w:val="1"/>
        </w:numPr>
        <w:spacing w:after="0"/>
        <w:ind w:left="0"/>
        <w:jc w:val="right"/>
        <w:rPr>
          <w:rFonts w:ascii="Arial" w:hAnsi="Arial" w:cs="Arial"/>
          <w:b/>
        </w:rPr>
      </w:pPr>
      <w:r w:rsidRPr="005E2332">
        <w:rPr>
          <w:rFonts w:ascii="Arial" w:hAnsi="Arial" w:cs="Arial"/>
          <w:b/>
        </w:rPr>
        <w:t>na seji</w:t>
      </w:r>
    </w:p>
    <w:p w:rsidR="00B53AC8" w:rsidRDefault="00B53AC8" w:rsidP="007976FA">
      <w:pPr>
        <w:spacing w:after="0"/>
        <w:rPr>
          <w:rFonts w:ascii="Arial" w:hAnsi="Arial" w:cs="Arial"/>
          <w:u w:val="single"/>
        </w:rPr>
      </w:pPr>
    </w:p>
    <w:p w:rsidR="006A6240" w:rsidRPr="006A6240" w:rsidRDefault="006A6240" w:rsidP="00DC1082">
      <w:pPr>
        <w:pStyle w:val="Odstavekseznama"/>
        <w:spacing w:after="0"/>
        <w:jc w:val="right"/>
        <w:rPr>
          <w:rFonts w:ascii="Arial" w:hAnsi="Arial" w:cs="Arial"/>
          <w:b/>
        </w:rPr>
      </w:pPr>
    </w:p>
    <w:sectPr w:rsidR="006A6240" w:rsidRPr="006A6240" w:rsidSect="00DC2F12">
      <w:footerReference w:type="default" r:id="rId18"/>
      <w:pgSz w:w="11908" w:h="16833"/>
      <w:pgMar w:top="851" w:right="1134" w:bottom="851" w:left="113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BF0" w:rsidRDefault="00946BF0" w:rsidP="009E16F1">
      <w:pPr>
        <w:spacing w:after="0" w:line="240" w:lineRule="auto"/>
      </w:pPr>
      <w:r>
        <w:separator/>
      </w:r>
    </w:p>
  </w:endnote>
  <w:endnote w:type="continuationSeparator" w:id="0">
    <w:p w:rsidR="00946BF0" w:rsidRDefault="00946BF0" w:rsidP="009E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F12" w:rsidRDefault="00376198" w:rsidP="00DC2F12">
    <w:pPr>
      <w:pStyle w:val="Noga"/>
      <w:framePr w:wrap="auto" w:vAnchor="text" w:hAnchor="margin" w:xAlign="center" w:y="1"/>
      <w:rPr>
        <w:rStyle w:val="tevilkastrani"/>
      </w:rPr>
    </w:pPr>
    <w:r>
      <w:rPr>
        <w:rStyle w:val="tevilkastrani"/>
      </w:rPr>
      <w:fldChar w:fldCharType="begin"/>
    </w:r>
    <w:r w:rsidR="00E14B05">
      <w:rPr>
        <w:rStyle w:val="tevilkastrani"/>
      </w:rPr>
      <w:instrText xml:space="preserve">PAGE  </w:instrText>
    </w:r>
    <w:r>
      <w:rPr>
        <w:rStyle w:val="tevilkastrani"/>
      </w:rPr>
      <w:fldChar w:fldCharType="separate"/>
    </w:r>
    <w:r w:rsidR="00E72068">
      <w:rPr>
        <w:rStyle w:val="tevilkastrani"/>
        <w:noProof/>
      </w:rPr>
      <w:t>3</w:t>
    </w:r>
    <w:r>
      <w:rPr>
        <w:rStyle w:val="tevilkastrani"/>
      </w:rPr>
      <w:fldChar w:fldCharType="end"/>
    </w:r>
  </w:p>
  <w:p w:rsidR="00DC2F12" w:rsidRDefault="00DC2F1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BF0" w:rsidRDefault="00946BF0" w:rsidP="009E16F1">
      <w:pPr>
        <w:spacing w:after="0" w:line="240" w:lineRule="auto"/>
      </w:pPr>
      <w:r>
        <w:separator/>
      </w:r>
    </w:p>
  </w:footnote>
  <w:footnote w:type="continuationSeparator" w:id="0">
    <w:p w:rsidR="00946BF0" w:rsidRDefault="00946BF0" w:rsidP="009E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7749"/>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nsid w:val="02511E95"/>
    <w:multiLevelType w:val="hybridMultilevel"/>
    <w:tmpl w:val="033EC058"/>
    <w:lvl w:ilvl="0" w:tplc="0424000F">
      <w:start w:val="1"/>
      <w:numFmt w:val="decimal"/>
      <w:lvlText w:val="%1."/>
      <w:lvlJc w:val="left"/>
      <w:pPr>
        <w:ind w:left="4320" w:hanging="360"/>
      </w:pPr>
      <w:rPr>
        <w:b w:val="0"/>
      </w:rPr>
    </w:lvl>
    <w:lvl w:ilvl="1" w:tplc="04240019">
      <w:start w:val="1"/>
      <w:numFmt w:val="decimal"/>
      <w:lvlText w:val="%2."/>
      <w:lvlJc w:val="left"/>
      <w:pPr>
        <w:tabs>
          <w:tab w:val="num" w:pos="5040"/>
        </w:tabs>
        <w:ind w:left="5040" w:hanging="360"/>
      </w:pPr>
    </w:lvl>
    <w:lvl w:ilvl="2" w:tplc="0424001B">
      <w:start w:val="1"/>
      <w:numFmt w:val="decimal"/>
      <w:lvlText w:val="%3."/>
      <w:lvlJc w:val="left"/>
      <w:pPr>
        <w:tabs>
          <w:tab w:val="num" w:pos="5760"/>
        </w:tabs>
        <w:ind w:left="5760" w:hanging="360"/>
      </w:pPr>
    </w:lvl>
    <w:lvl w:ilvl="3" w:tplc="0424000F">
      <w:start w:val="1"/>
      <w:numFmt w:val="decimal"/>
      <w:lvlText w:val="%4."/>
      <w:lvlJc w:val="left"/>
      <w:pPr>
        <w:tabs>
          <w:tab w:val="num" w:pos="6480"/>
        </w:tabs>
        <w:ind w:left="6480" w:hanging="360"/>
      </w:pPr>
    </w:lvl>
    <w:lvl w:ilvl="4" w:tplc="04240019">
      <w:start w:val="1"/>
      <w:numFmt w:val="decimal"/>
      <w:lvlText w:val="%5."/>
      <w:lvlJc w:val="left"/>
      <w:pPr>
        <w:tabs>
          <w:tab w:val="num" w:pos="7200"/>
        </w:tabs>
        <w:ind w:left="7200" w:hanging="360"/>
      </w:pPr>
    </w:lvl>
    <w:lvl w:ilvl="5" w:tplc="0424001B">
      <w:start w:val="1"/>
      <w:numFmt w:val="decimal"/>
      <w:lvlText w:val="%6."/>
      <w:lvlJc w:val="left"/>
      <w:pPr>
        <w:tabs>
          <w:tab w:val="num" w:pos="7920"/>
        </w:tabs>
        <w:ind w:left="7920" w:hanging="360"/>
      </w:pPr>
    </w:lvl>
    <w:lvl w:ilvl="6" w:tplc="0424000F">
      <w:start w:val="1"/>
      <w:numFmt w:val="decimal"/>
      <w:lvlText w:val="%7."/>
      <w:lvlJc w:val="left"/>
      <w:pPr>
        <w:tabs>
          <w:tab w:val="num" w:pos="8640"/>
        </w:tabs>
        <w:ind w:left="8640" w:hanging="360"/>
      </w:pPr>
    </w:lvl>
    <w:lvl w:ilvl="7" w:tplc="04240019">
      <w:start w:val="1"/>
      <w:numFmt w:val="decimal"/>
      <w:lvlText w:val="%8."/>
      <w:lvlJc w:val="left"/>
      <w:pPr>
        <w:tabs>
          <w:tab w:val="num" w:pos="9360"/>
        </w:tabs>
        <w:ind w:left="9360" w:hanging="360"/>
      </w:pPr>
    </w:lvl>
    <w:lvl w:ilvl="8" w:tplc="0424001B">
      <w:start w:val="1"/>
      <w:numFmt w:val="decimal"/>
      <w:lvlText w:val="%9."/>
      <w:lvlJc w:val="left"/>
      <w:pPr>
        <w:tabs>
          <w:tab w:val="num" w:pos="10080"/>
        </w:tabs>
        <w:ind w:left="10080" w:hanging="360"/>
      </w:pPr>
    </w:lvl>
  </w:abstractNum>
  <w:abstractNum w:abstractNumId="2">
    <w:nsid w:val="03AC053C"/>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nsid w:val="0A2739F7"/>
    <w:multiLevelType w:val="hybridMultilevel"/>
    <w:tmpl w:val="0CCC68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5D71538"/>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nsid w:val="1AEC7316"/>
    <w:multiLevelType w:val="hybridMultilevel"/>
    <w:tmpl w:val="DAE29F0A"/>
    <w:lvl w:ilvl="0" w:tplc="DAF8DC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3BE62A5"/>
    <w:multiLevelType w:val="hybridMultilevel"/>
    <w:tmpl w:val="A5542B8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25491735"/>
    <w:multiLevelType w:val="hybridMultilevel"/>
    <w:tmpl w:val="F6BADEF0"/>
    <w:lvl w:ilvl="0" w:tplc="0424000F">
      <w:start w:val="1"/>
      <w:numFmt w:val="decimal"/>
      <w:lvlText w:val="%1."/>
      <w:lvlJc w:val="left"/>
      <w:pPr>
        <w:ind w:left="4968" w:hanging="360"/>
      </w:pPr>
    </w:lvl>
    <w:lvl w:ilvl="1" w:tplc="04240019" w:tentative="1">
      <w:start w:val="1"/>
      <w:numFmt w:val="lowerLetter"/>
      <w:lvlText w:val="%2."/>
      <w:lvlJc w:val="left"/>
      <w:pPr>
        <w:ind w:left="5688" w:hanging="360"/>
      </w:pPr>
    </w:lvl>
    <w:lvl w:ilvl="2" w:tplc="0424001B" w:tentative="1">
      <w:start w:val="1"/>
      <w:numFmt w:val="lowerRoman"/>
      <w:lvlText w:val="%3."/>
      <w:lvlJc w:val="right"/>
      <w:pPr>
        <w:ind w:left="6408" w:hanging="180"/>
      </w:pPr>
    </w:lvl>
    <w:lvl w:ilvl="3" w:tplc="0424000F" w:tentative="1">
      <w:start w:val="1"/>
      <w:numFmt w:val="decimal"/>
      <w:lvlText w:val="%4."/>
      <w:lvlJc w:val="left"/>
      <w:pPr>
        <w:ind w:left="7128" w:hanging="360"/>
      </w:pPr>
    </w:lvl>
    <w:lvl w:ilvl="4" w:tplc="04240019" w:tentative="1">
      <w:start w:val="1"/>
      <w:numFmt w:val="lowerLetter"/>
      <w:lvlText w:val="%5."/>
      <w:lvlJc w:val="left"/>
      <w:pPr>
        <w:ind w:left="7848" w:hanging="360"/>
      </w:pPr>
    </w:lvl>
    <w:lvl w:ilvl="5" w:tplc="0424001B" w:tentative="1">
      <w:start w:val="1"/>
      <w:numFmt w:val="lowerRoman"/>
      <w:lvlText w:val="%6."/>
      <w:lvlJc w:val="right"/>
      <w:pPr>
        <w:ind w:left="8568" w:hanging="180"/>
      </w:pPr>
    </w:lvl>
    <w:lvl w:ilvl="6" w:tplc="0424000F" w:tentative="1">
      <w:start w:val="1"/>
      <w:numFmt w:val="decimal"/>
      <w:lvlText w:val="%7."/>
      <w:lvlJc w:val="left"/>
      <w:pPr>
        <w:ind w:left="9288" w:hanging="360"/>
      </w:pPr>
    </w:lvl>
    <w:lvl w:ilvl="7" w:tplc="04240019" w:tentative="1">
      <w:start w:val="1"/>
      <w:numFmt w:val="lowerLetter"/>
      <w:lvlText w:val="%8."/>
      <w:lvlJc w:val="left"/>
      <w:pPr>
        <w:ind w:left="10008" w:hanging="360"/>
      </w:pPr>
    </w:lvl>
    <w:lvl w:ilvl="8" w:tplc="0424001B" w:tentative="1">
      <w:start w:val="1"/>
      <w:numFmt w:val="lowerRoman"/>
      <w:lvlText w:val="%9."/>
      <w:lvlJc w:val="right"/>
      <w:pPr>
        <w:ind w:left="10728" w:hanging="180"/>
      </w:pPr>
    </w:lvl>
  </w:abstractNum>
  <w:abstractNum w:abstractNumId="8">
    <w:nsid w:val="312C314D"/>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nsid w:val="32582921"/>
    <w:multiLevelType w:val="hybridMultilevel"/>
    <w:tmpl w:val="05B2C36A"/>
    <w:lvl w:ilvl="0" w:tplc="69263D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3CF4918"/>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nsid w:val="3E4F26F0"/>
    <w:multiLevelType w:val="hybridMultilevel"/>
    <w:tmpl w:val="4A32E1A6"/>
    <w:lvl w:ilvl="0" w:tplc="E712443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EF15FCF"/>
    <w:multiLevelType w:val="hybridMultilevel"/>
    <w:tmpl w:val="BD6A3A1C"/>
    <w:lvl w:ilvl="0" w:tplc="B0D21A5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EF469CD"/>
    <w:multiLevelType w:val="hybridMultilevel"/>
    <w:tmpl w:val="4C62BC5A"/>
    <w:lvl w:ilvl="0" w:tplc="9434FF56">
      <w:numFmt w:val="bullet"/>
      <w:lvlText w:val="-"/>
      <w:lvlJc w:val="left"/>
      <w:pPr>
        <w:ind w:left="1428" w:hanging="360"/>
      </w:pPr>
      <w:rPr>
        <w:rFonts w:ascii="Arial" w:eastAsia="Calibri"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nsid w:val="47C47932"/>
    <w:multiLevelType w:val="hybridMultilevel"/>
    <w:tmpl w:val="DCB218D4"/>
    <w:lvl w:ilvl="0" w:tplc="0424000F">
      <w:start w:val="1"/>
      <w:numFmt w:val="decimal"/>
      <w:lvlText w:val="%1."/>
      <w:lvlJc w:val="left"/>
      <w:pPr>
        <w:ind w:left="786"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48C6295A"/>
    <w:multiLevelType w:val="hybridMultilevel"/>
    <w:tmpl w:val="6BACFFA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4EC10A8B"/>
    <w:multiLevelType w:val="hybridMultilevel"/>
    <w:tmpl w:val="7E504582"/>
    <w:lvl w:ilvl="0" w:tplc="A1B077F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0534491"/>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53B751F"/>
    <w:multiLevelType w:val="hybridMultilevel"/>
    <w:tmpl w:val="916C50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81E4A98"/>
    <w:multiLevelType w:val="hybridMultilevel"/>
    <w:tmpl w:val="18DAE3A0"/>
    <w:lvl w:ilvl="0" w:tplc="C23C19AA">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nsid w:val="59042DCE"/>
    <w:multiLevelType w:val="hybridMultilevel"/>
    <w:tmpl w:val="02304D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92119E9"/>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nsid w:val="5A705280"/>
    <w:multiLevelType w:val="hybridMultilevel"/>
    <w:tmpl w:val="03FE79E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nsid w:val="5C2D6F3E"/>
    <w:multiLevelType w:val="hybridMultilevel"/>
    <w:tmpl w:val="058881B0"/>
    <w:lvl w:ilvl="0" w:tplc="D83E4B6C">
      <w:start w:val="1"/>
      <w:numFmt w:val="bullet"/>
      <w:lvlText w:val="-"/>
      <w:lvlJc w:val="left"/>
      <w:pPr>
        <w:ind w:left="720" w:hanging="360"/>
      </w:pPr>
      <w:rPr>
        <w:rFonts w:ascii="Arial" w:eastAsia="Times New Roman" w:hAnsi="Arial" w:hint="default"/>
        <w:b/>
        <w:bCs/>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nsid w:val="63E1018C"/>
    <w:multiLevelType w:val="hybridMultilevel"/>
    <w:tmpl w:val="012097EE"/>
    <w:lvl w:ilvl="0" w:tplc="51268118">
      <w:start w:val="15"/>
      <w:numFmt w:val="bullet"/>
      <w:lvlText w:val="-"/>
      <w:lvlJc w:val="left"/>
      <w:pPr>
        <w:ind w:left="1056" w:hanging="360"/>
      </w:pPr>
      <w:rPr>
        <w:rFonts w:ascii="Calibri" w:eastAsia="Calibri" w:hAnsi="Calibri" w:cs="Times New Roman" w:hint="default"/>
      </w:rPr>
    </w:lvl>
    <w:lvl w:ilvl="1" w:tplc="04240003" w:tentative="1">
      <w:start w:val="1"/>
      <w:numFmt w:val="bullet"/>
      <w:lvlText w:val="o"/>
      <w:lvlJc w:val="left"/>
      <w:pPr>
        <w:ind w:left="1776" w:hanging="360"/>
      </w:pPr>
      <w:rPr>
        <w:rFonts w:ascii="Courier New" w:hAnsi="Courier New" w:cs="Courier New" w:hint="default"/>
      </w:rPr>
    </w:lvl>
    <w:lvl w:ilvl="2" w:tplc="04240005" w:tentative="1">
      <w:start w:val="1"/>
      <w:numFmt w:val="bullet"/>
      <w:lvlText w:val=""/>
      <w:lvlJc w:val="left"/>
      <w:pPr>
        <w:ind w:left="2496" w:hanging="360"/>
      </w:pPr>
      <w:rPr>
        <w:rFonts w:ascii="Wingdings" w:hAnsi="Wingdings" w:hint="default"/>
      </w:rPr>
    </w:lvl>
    <w:lvl w:ilvl="3" w:tplc="04240001" w:tentative="1">
      <w:start w:val="1"/>
      <w:numFmt w:val="bullet"/>
      <w:lvlText w:val=""/>
      <w:lvlJc w:val="left"/>
      <w:pPr>
        <w:ind w:left="3216" w:hanging="360"/>
      </w:pPr>
      <w:rPr>
        <w:rFonts w:ascii="Symbol" w:hAnsi="Symbol" w:hint="default"/>
      </w:rPr>
    </w:lvl>
    <w:lvl w:ilvl="4" w:tplc="04240003" w:tentative="1">
      <w:start w:val="1"/>
      <w:numFmt w:val="bullet"/>
      <w:lvlText w:val="o"/>
      <w:lvlJc w:val="left"/>
      <w:pPr>
        <w:ind w:left="3936" w:hanging="360"/>
      </w:pPr>
      <w:rPr>
        <w:rFonts w:ascii="Courier New" w:hAnsi="Courier New" w:cs="Courier New" w:hint="default"/>
      </w:rPr>
    </w:lvl>
    <w:lvl w:ilvl="5" w:tplc="04240005" w:tentative="1">
      <w:start w:val="1"/>
      <w:numFmt w:val="bullet"/>
      <w:lvlText w:val=""/>
      <w:lvlJc w:val="left"/>
      <w:pPr>
        <w:ind w:left="4656" w:hanging="360"/>
      </w:pPr>
      <w:rPr>
        <w:rFonts w:ascii="Wingdings" w:hAnsi="Wingdings" w:hint="default"/>
      </w:rPr>
    </w:lvl>
    <w:lvl w:ilvl="6" w:tplc="04240001" w:tentative="1">
      <w:start w:val="1"/>
      <w:numFmt w:val="bullet"/>
      <w:lvlText w:val=""/>
      <w:lvlJc w:val="left"/>
      <w:pPr>
        <w:ind w:left="5376" w:hanging="360"/>
      </w:pPr>
      <w:rPr>
        <w:rFonts w:ascii="Symbol" w:hAnsi="Symbol" w:hint="default"/>
      </w:rPr>
    </w:lvl>
    <w:lvl w:ilvl="7" w:tplc="04240003" w:tentative="1">
      <w:start w:val="1"/>
      <w:numFmt w:val="bullet"/>
      <w:lvlText w:val="o"/>
      <w:lvlJc w:val="left"/>
      <w:pPr>
        <w:ind w:left="6096" w:hanging="360"/>
      </w:pPr>
      <w:rPr>
        <w:rFonts w:ascii="Courier New" w:hAnsi="Courier New" w:cs="Courier New" w:hint="default"/>
      </w:rPr>
    </w:lvl>
    <w:lvl w:ilvl="8" w:tplc="04240005" w:tentative="1">
      <w:start w:val="1"/>
      <w:numFmt w:val="bullet"/>
      <w:lvlText w:val=""/>
      <w:lvlJc w:val="left"/>
      <w:pPr>
        <w:ind w:left="6816" w:hanging="360"/>
      </w:pPr>
      <w:rPr>
        <w:rFonts w:ascii="Wingdings" w:hAnsi="Wingdings" w:hint="default"/>
      </w:rPr>
    </w:lvl>
  </w:abstractNum>
  <w:abstractNum w:abstractNumId="25">
    <w:nsid w:val="6647710F"/>
    <w:multiLevelType w:val="hybridMultilevel"/>
    <w:tmpl w:val="1A860988"/>
    <w:lvl w:ilvl="0" w:tplc="1F102A8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6F46034"/>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nsid w:val="6A3E2989"/>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nsid w:val="739A21AA"/>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nsid w:val="73FB27D5"/>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0">
    <w:nsid w:val="75F16183"/>
    <w:multiLevelType w:val="hybridMultilevel"/>
    <w:tmpl w:val="6B06278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nsid w:val="77716CF1"/>
    <w:multiLevelType w:val="hybridMultilevel"/>
    <w:tmpl w:val="0FEAE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77B0451"/>
    <w:multiLevelType w:val="hybridMultilevel"/>
    <w:tmpl w:val="624ED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8D2611E"/>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nsid w:val="7E972A46"/>
    <w:multiLevelType w:val="hybridMultilevel"/>
    <w:tmpl w:val="89DEB5AE"/>
    <w:lvl w:ilvl="0" w:tplc="FE7696C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1"/>
  </w:num>
  <w:num w:numId="4">
    <w:abstractNumId w:val="32"/>
  </w:num>
  <w:num w:numId="5">
    <w:abstractNumId w:val="6"/>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15"/>
  </w:num>
  <w:num w:numId="12">
    <w:abstractNumId w:val="16"/>
  </w:num>
  <w:num w:numId="13">
    <w:abstractNumId w:val="5"/>
  </w:num>
  <w:num w:numId="14">
    <w:abstractNumId w:val="3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20"/>
  </w:num>
  <w:num w:numId="19">
    <w:abstractNumId w:val="33"/>
  </w:num>
  <w:num w:numId="20">
    <w:abstractNumId w:val="10"/>
  </w:num>
  <w:num w:numId="21">
    <w:abstractNumId w:val="27"/>
  </w:num>
  <w:num w:numId="22">
    <w:abstractNumId w:val="8"/>
  </w:num>
  <w:num w:numId="23">
    <w:abstractNumId w:val="11"/>
  </w:num>
  <w:num w:numId="24">
    <w:abstractNumId w:val="1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num>
  <w:num w:numId="32">
    <w:abstractNumId w:val="28"/>
  </w:num>
  <w:num w:numId="33">
    <w:abstractNumId w:val="0"/>
  </w:num>
  <w:num w:numId="34">
    <w:abstractNumId w:val="29"/>
  </w:num>
  <w:num w:numId="35">
    <w:abstractNumId w:val="25"/>
  </w:num>
  <w:num w:numId="36">
    <w:abstractNumId w:val="26"/>
  </w:num>
  <w:num w:numId="37">
    <w:abstractNumId w:val="30"/>
  </w:num>
  <w:num w:numId="38">
    <w:abstractNumId w:val="22"/>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E14B05"/>
    <w:rsid w:val="000062A9"/>
    <w:rsid w:val="00014AA2"/>
    <w:rsid w:val="0002003C"/>
    <w:rsid w:val="000241E7"/>
    <w:rsid w:val="000257BD"/>
    <w:rsid w:val="00030724"/>
    <w:rsid w:val="00047863"/>
    <w:rsid w:val="0005792C"/>
    <w:rsid w:val="00061018"/>
    <w:rsid w:val="00062AA5"/>
    <w:rsid w:val="0006431F"/>
    <w:rsid w:val="00070E39"/>
    <w:rsid w:val="000754E6"/>
    <w:rsid w:val="00076C84"/>
    <w:rsid w:val="00084E6E"/>
    <w:rsid w:val="00084FE6"/>
    <w:rsid w:val="00093A8F"/>
    <w:rsid w:val="000968CD"/>
    <w:rsid w:val="00097B7F"/>
    <w:rsid w:val="000A0916"/>
    <w:rsid w:val="000A6989"/>
    <w:rsid w:val="000A72B6"/>
    <w:rsid w:val="000A7D03"/>
    <w:rsid w:val="000B1946"/>
    <w:rsid w:val="000C0794"/>
    <w:rsid w:val="000C32D2"/>
    <w:rsid w:val="000E2337"/>
    <w:rsid w:val="000E3CF4"/>
    <w:rsid w:val="000E564C"/>
    <w:rsid w:val="000F1EF8"/>
    <w:rsid w:val="001077BB"/>
    <w:rsid w:val="0011032C"/>
    <w:rsid w:val="00116300"/>
    <w:rsid w:val="00121A8C"/>
    <w:rsid w:val="00121FF9"/>
    <w:rsid w:val="00123542"/>
    <w:rsid w:val="001329FA"/>
    <w:rsid w:val="00135C9C"/>
    <w:rsid w:val="00137D77"/>
    <w:rsid w:val="00160D40"/>
    <w:rsid w:val="0016580B"/>
    <w:rsid w:val="001666A3"/>
    <w:rsid w:val="00184E71"/>
    <w:rsid w:val="00186F6E"/>
    <w:rsid w:val="00187379"/>
    <w:rsid w:val="001A613E"/>
    <w:rsid w:val="001B2159"/>
    <w:rsid w:val="001B49AE"/>
    <w:rsid w:val="001C101E"/>
    <w:rsid w:val="001C5387"/>
    <w:rsid w:val="001E147E"/>
    <w:rsid w:val="001E205E"/>
    <w:rsid w:val="001F266F"/>
    <w:rsid w:val="00204789"/>
    <w:rsid w:val="00210777"/>
    <w:rsid w:val="00217343"/>
    <w:rsid w:val="0021759B"/>
    <w:rsid w:val="0023092C"/>
    <w:rsid w:val="00231405"/>
    <w:rsid w:val="00242330"/>
    <w:rsid w:val="00242CE0"/>
    <w:rsid w:val="00246CC5"/>
    <w:rsid w:val="00253748"/>
    <w:rsid w:val="00271BA8"/>
    <w:rsid w:val="0027763F"/>
    <w:rsid w:val="00281CE7"/>
    <w:rsid w:val="002872A3"/>
    <w:rsid w:val="002872D7"/>
    <w:rsid w:val="00287ECB"/>
    <w:rsid w:val="00290E03"/>
    <w:rsid w:val="00292972"/>
    <w:rsid w:val="00295EDB"/>
    <w:rsid w:val="002A1955"/>
    <w:rsid w:val="002A310E"/>
    <w:rsid w:val="002B37C2"/>
    <w:rsid w:val="002C3C33"/>
    <w:rsid w:val="002C5D5F"/>
    <w:rsid w:val="002D055A"/>
    <w:rsid w:val="002D0C73"/>
    <w:rsid w:val="002D4F7B"/>
    <w:rsid w:val="002E1805"/>
    <w:rsid w:val="002E22BD"/>
    <w:rsid w:val="002E4C61"/>
    <w:rsid w:val="002E5F2A"/>
    <w:rsid w:val="002F141B"/>
    <w:rsid w:val="002F6A39"/>
    <w:rsid w:val="002F7837"/>
    <w:rsid w:val="003043C3"/>
    <w:rsid w:val="0032168E"/>
    <w:rsid w:val="00324FA7"/>
    <w:rsid w:val="00327788"/>
    <w:rsid w:val="003348BE"/>
    <w:rsid w:val="003355A1"/>
    <w:rsid w:val="00344B4C"/>
    <w:rsid w:val="003465C1"/>
    <w:rsid w:val="003540F0"/>
    <w:rsid w:val="00361074"/>
    <w:rsid w:val="00370800"/>
    <w:rsid w:val="00376170"/>
    <w:rsid w:val="00376198"/>
    <w:rsid w:val="003871CA"/>
    <w:rsid w:val="003963A1"/>
    <w:rsid w:val="00396F71"/>
    <w:rsid w:val="003B2EA5"/>
    <w:rsid w:val="003B48BD"/>
    <w:rsid w:val="003C1563"/>
    <w:rsid w:val="003C3046"/>
    <w:rsid w:val="003C5C29"/>
    <w:rsid w:val="003F552C"/>
    <w:rsid w:val="003F6B96"/>
    <w:rsid w:val="0040047B"/>
    <w:rsid w:val="00406F00"/>
    <w:rsid w:val="00413410"/>
    <w:rsid w:val="0042027E"/>
    <w:rsid w:val="0042393B"/>
    <w:rsid w:val="00427E07"/>
    <w:rsid w:val="00427EBF"/>
    <w:rsid w:val="00432BD8"/>
    <w:rsid w:val="004573F2"/>
    <w:rsid w:val="00466607"/>
    <w:rsid w:val="00466D49"/>
    <w:rsid w:val="0047358E"/>
    <w:rsid w:val="004773C2"/>
    <w:rsid w:val="00477F47"/>
    <w:rsid w:val="00482073"/>
    <w:rsid w:val="004933E1"/>
    <w:rsid w:val="0049637D"/>
    <w:rsid w:val="004A7B76"/>
    <w:rsid w:val="004B1433"/>
    <w:rsid w:val="004B5E73"/>
    <w:rsid w:val="004C50C0"/>
    <w:rsid w:val="004C6DB4"/>
    <w:rsid w:val="004C79F1"/>
    <w:rsid w:val="004D36BB"/>
    <w:rsid w:val="004D372B"/>
    <w:rsid w:val="004D3DB6"/>
    <w:rsid w:val="004D53D9"/>
    <w:rsid w:val="004D6469"/>
    <w:rsid w:val="004D7BF9"/>
    <w:rsid w:val="004E1C6C"/>
    <w:rsid w:val="004E3699"/>
    <w:rsid w:val="004E591D"/>
    <w:rsid w:val="0050191C"/>
    <w:rsid w:val="0050292D"/>
    <w:rsid w:val="00506590"/>
    <w:rsid w:val="00511720"/>
    <w:rsid w:val="005208B5"/>
    <w:rsid w:val="005359C9"/>
    <w:rsid w:val="00540400"/>
    <w:rsid w:val="00541337"/>
    <w:rsid w:val="0054443D"/>
    <w:rsid w:val="00556098"/>
    <w:rsid w:val="00575073"/>
    <w:rsid w:val="00576512"/>
    <w:rsid w:val="00577B3D"/>
    <w:rsid w:val="0058007E"/>
    <w:rsid w:val="00581F62"/>
    <w:rsid w:val="00582407"/>
    <w:rsid w:val="00582448"/>
    <w:rsid w:val="00582465"/>
    <w:rsid w:val="005A25D3"/>
    <w:rsid w:val="005A6B49"/>
    <w:rsid w:val="005B093E"/>
    <w:rsid w:val="005B2A95"/>
    <w:rsid w:val="005B4DD0"/>
    <w:rsid w:val="005D2C24"/>
    <w:rsid w:val="005E2332"/>
    <w:rsid w:val="005F3BAB"/>
    <w:rsid w:val="005F76B8"/>
    <w:rsid w:val="00610DE5"/>
    <w:rsid w:val="006218F6"/>
    <w:rsid w:val="00621ECC"/>
    <w:rsid w:val="00622B43"/>
    <w:rsid w:val="00623BA6"/>
    <w:rsid w:val="00631F0B"/>
    <w:rsid w:val="006346D3"/>
    <w:rsid w:val="00634932"/>
    <w:rsid w:val="006367F7"/>
    <w:rsid w:val="00647152"/>
    <w:rsid w:val="00647CCE"/>
    <w:rsid w:val="00656C7E"/>
    <w:rsid w:val="00657BF8"/>
    <w:rsid w:val="00663671"/>
    <w:rsid w:val="00670A98"/>
    <w:rsid w:val="0067226D"/>
    <w:rsid w:val="006760D6"/>
    <w:rsid w:val="00683042"/>
    <w:rsid w:val="00683FD3"/>
    <w:rsid w:val="006865FA"/>
    <w:rsid w:val="00694DE0"/>
    <w:rsid w:val="006A1F17"/>
    <w:rsid w:val="006A4693"/>
    <w:rsid w:val="006A6240"/>
    <w:rsid w:val="006C5CE1"/>
    <w:rsid w:val="006D5816"/>
    <w:rsid w:val="006E04AA"/>
    <w:rsid w:val="006E1BD1"/>
    <w:rsid w:val="006F023F"/>
    <w:rsid w:val="006F3393"/>
    <w:rsid w:val="006F6A2E"/>
    <w:rsid w:val="006F7002"/>
    <w:rsid w:val="007006EF"/>
    <w:rsid w:val="00701A80"/>
    <w:rsid w:val="007039E6"/>
    <w:rsid w:val="00710B59"/>
    <w:rsid w:val="00714F86"/>
    <w:rsid w:val="00720208"/>
    <w:rsid w:val="00721962"/>
    <w:rsid w:val="00722A5C"/>
    <w:rsid w:val="007238DA"/>
    <w:rsid w:val="0072585F"/>
    <w:rsid w:val="00731909"/>
    <w:rsid w:val="007333DD"/>
    <w:rsid w:val="007414F2"/>
    <w:rsid w:val="00762D26"/>
    <w:rsid w:val="007630EF"/>
    <w:rsid w:val="007641C4"/>
    <w:rsid w:val="00765A02"/>
    <w:rsid w:val="0077150F"/>
    <w:rsid w:val="0077154B"/>
    <w:rsid w:val="00771C3D"/>
    <w:rsid w:val="00786B24"/>
    <w:rsid w:val="007976FA"/>
    <w:rsid w:val="007A4F86"/>
    <w:rsid w:val="007A6167"/>
    <w:rsid w:val="007B3ED8"/>
    <w:rsid w:val="007B6136"/>
    <w:rsid w:val="007B70B7"/>
    <w:rsid w:val="007B760C"/>
    <w:rsid w:val="007C490B"/>
    <w:rsid w:val="007D550B"/>
    <w:rsid w:val="007D73E6"/>
    <w:rsid w:val="007E48D5"/>
    <w:rsid w:val="007E6182"/>
    <w:rsid w:val="007F59E0"/>
    <w:rsid w:val="00804A39"/>
    <w:rsid w:val="0080758F"/>
    <w:rsid w:val="008146BB"/>
    <w:rsid w:val="008148C2"/>
    <w:rsid w:val="0082011D"/>
    <w:rsid w:val="00821855"/>
    <w:rsid w:val="008227A0"/>
    <w:rsid w:val="008315D2"/>
    <w:rsid w:val="008344E8"/>
    <w:rsid w:val="0084646F"/>
    <w:rsid w:val="00857AC7"/>
    <w:rsid w:val="00867001"/>
    <w:rsid w:val="00870E1D"/>
    <w:rsid w:val="008801C4"/>
    <w:rsid w:val="00880A5F"/>
    <w:rsid w:val="00880BC9"/>
    <w:rsid w:val="008849BB"/>
    <w:rsid w:val="00893EAD"/>
    <w:rsid w:val="008A374B"/>
    <w:rsid w:val="008A57D3"/>
    <w:rsid w:val="008C2471"/>
    <w:rsid w:val="008D5B62"/>
    <w:rsid w:val="008D7A65"/>
    <w:rsid w:val="008D7F51"/>
    <w:rsid w:val="008F27A5"/>
    <w:rsid w:val="008F3548"/>
    <w:rsid w:val="00901A66"/>
    <w:rsid w:val="00915567"/>
    <w:rsid w:val="009203B9"/>
    <w:rsid w:val="00922F7D"/>
    <w:rsid w:val="00924A1C"/>
    <w:rsid w:val="0092595E"/>
    <w:rsid w:val="00925B63"/>
    <w:rsid w:val="0093050F"/>
    <w:rsid w:val="00930CAC"/>
    <w:rsid w:val="00933C2A"/>
    <w:rsid w:val="00935553"/>
    <w:rsid w:val="00940D06"/>
    <w:rsid w:val="00941DC4"/>
    <w:rsid w:val="00945198"/>
    <w:rsid w:val="00946BF0"/>
    <w:rsid w:val="009541A2"/>
    <w:rsid w:val="00970D52"/>
    <w:rsid w:val="00971563"/>
    <w:rsid w:val="009749E3"/>
    <w:rsid w:val="009758D8"/>
    <w:rsid w:val="009765A4"/>
    <w:rsid w:val="0098323D"/>
    <w:rsid w:val="00990143"/>
    <w:rsid w:val="00992EAD"/>
    <w:rsid w:val="00993A31"/>
    <w:rsid w:val="00997309"/>
    <w:rsid w:val="009A1435"/>
    <w:rsid w:val="009B1572"/>
    <w:rsid w:val="009B6CB6"/>
    <w:rsid w:val="009B7784"/>
    <w:rsid w:val="009C6EE9"/>
    <w:rsid w:val="009D5DC4"/>
    <w:rsid w:val="009D6590"/>
    <w:rsid w:val="009D7D29"/>
    <w:rsid w:val="009E16F1"/>
    <w:rsid w:val="009E1FE0"/>
    <w:rsid w:val="009E2864"/>
    <w:rsid w:val="009E46E2"/>
    <w:rsid w:val="009F7326"/>
    <w:rsid w:val="00A03BF0"/>
    <w:rsid w:val="00A20AD9"/>
    <w:rsid w:val="00A252FA"/>
    <w:rsid w:val="00A36449"/>
    <w:rsid w:val="00A41845"/>
    <w:rsid w:val="00A55E0E"/>
    <w:rsid w:val="00A57411"/>
    <w:rsid w:val="00A61E20"/>
    <w:rsid w:val="00A62A71"/>
    <w:rsid w:val="00A716F1"/>
    <w:rsid w:val="00A71F92"/>
    <w:rsid w:val="00A81921"/>
    <w:rsid w:val="00A83537"/>
    <w:rsid w:val="00A843F5"/>
    <w:rsid w:val="00A849F6"/>
    <w:rsid w:val="00A85E2E"/>
    <w:rsid w:val="00A85FF0"/>
    <w:rsid w:val="00A863DF"/>
    <w:rsid w:val="00A92D1C"/>
    <w:rsid w:val="00A93CC1"/>
    <w:rsid w:val="00A95D35"/>
    <w:rsid w:val="00AA0C49"/>
    <w:rsid w:val="00AA7293"/>
    <w:rsid w:val="00AB3D6D"/>
    <w:rsid w:val="00AC3D54"/>
    <w:rsid w:val="00AD4243"/>
    <w:rsid w:val="00AD4E47"/>
    <w:rsid w:val="00AE0ADE"/>
    <w:rsid w:val="00AE3899"/>
    <w:rsid w:val="00AE5CF6"/>
    <w:rsid w:val="00AF4536"/>
    <w:rsid w:val="00AF582E"/>
    <w:rsid w:val="00B0096A"/>
    <w:rsid w:val="00B10049"/>
    <w:rsid w:val="00B10E28"/>
    <w:rsid w:val="00B129A5"/>
    <w:rsid w:val="00B1434D"/>
    <w:rsid w:val="00B217EA"/>
    <w:rsid w:val="00B21E95"/>
    <w:rsid w:val="00B27EA1"/>
    <w:rsid w:val="00B30272"/>
    <w:rsid w:val="00B32B2C"/>
    <w:rsid w:val="00B450EB"/>
    <w:rsid w:val="00B45FB5"/>
    <w:rsid w:val="00B52CD9"/>
    <w:rsid w:val="00B53AC8"/>
    <w:rsid w:val="00B624EF"/>
    <w:rsid w:val="00B64607"/>
    <w:rsid w:val="00B717C9"/>
    <w:rsid w:val="00B71C7F"/>
    <w:rsid w:val="00B82AD4"/>
    <w:rsid w:val="00B83A90"/>
    <w:rsid w:val="00B86B55"/>
    <w:rsid w:val="00B94E7E"/>
    <w:rsid w:val="00B94F5C"/>
    <w:rsid w:val="00BA30B3"/>
    <w:rsid w:val="00BB0542"/>
    <w:rsid w:val="00BB291D"/>
    <w:rsid w:val="00BD36E5"/>
    <w:rsid w:val="00BE32D6"/>
    <w:rsid w:val="00BE79DC"/>
    <w:rsid w:val="00BE79F9"/>
    <w:rsid w:val="00BF22B6"/>
    <w:rsid w:val="00C12D99"/>
    <w:rsid w:val="00C15849"/>
    <w:rsid w:val="00C1730D"/>
    <w:rsid w:val="00C173D5"/>
    <w:rsid w:val="00C20554"/>
    <w:rsid w:val="00C304C2"/>
    <w:rsid w:val="00C41E3E"/>
    <w:rsid w:val="00C45DC5"/>
    <w:rsid w:val="00C56BB7"/>
    <w:rsid w:val="00C64E0E"/>
    <w:rsid w:val="00C85C9C"/>
    <w:rsid w:val="00C87B32"/>
    <w:rsid w:val="00C97A32"/>
    <w:rsid w:val="00CA372C"/>
    <w:rsid w:val="00CA3E11"/>
    <w:rsid w:val="00CB3F24"/>
    <w:rsid w:val="00CD6C42"/>
    <w:rsid w:val="00CF30D7"/>
    <w:rsid w:val="00CF3447"/>
    <w:rsid w:val="00D07383"/>
    <w:rsid w:val="00D07508"/>
    <w:rsid w:val="00D10868"/>
    <w:rsid w:val="00D11BF2"/>
    <w:rsid w:val="00D250B8"/>
    <w:rsid w:val="00D27319"/>
    <w:rsid w:val="00D312FD"/>
    <w:rsid w:val="00D36DAC"/>
    <w:rsid w:val="00D41817"/>
    <w:rsid w:val="00D44185"/>
    <w:rsid w:val="00D45B16"/>
    <w:rsid w:val="00D5305D"/>
    <w:rsid w:val="00D53477"/>
    <w:rsid w:val="00D5414A"/>
    <w:rsid w:val="00D57079"/>
    <w:rsid w:val="00D604D9"/>
    <w:rsid w:val="00D61F74"/>
    <w:rsid w:val="00D6609D"/>
    <w:rsid w:val="00D703DF"/>
    <w:rsid w:val="00D7754E"/>
    <w:rsid w:val="00D902BA"/>
    <w:rsid w:val="00D95DEE"/>
    <w:rsid w:val="00DB0BEB"/>
    <w:rsid w:val="00DB13B6"/>
    <w:rsid w:val="00DB2389"/>
    <w:rsid w:val="00DB3A5F"/>
    <w:rsid w:val="00DB7CB1"/>
    <w:rsid w:val="00DC1082"/>
    <w:rsid w:val="00DC151B"/>
    <w:rsid w:val="00DC23C1"/>
    <w:rsid w:val="00DC2F12"/>
    <w:rsid w:val="00DC34CE"/>
    <w:rsid w:val="00DC3ECD"/>
    <w:rsid w:val="00DE2CE3"/>
    <w:rsid w:val="00DF6C2F"/>
    <w:rsid w:val="00E028CA"/>
    <w:rsid w:val="00E05671"/>
    <w:rsid w:val="00E13568"/>
    <w:rsid w:val="00E14B05"/>
    <w:rsid w:val="00E16526"/>
    <w:rsid w:val="00E22307"/>
    <w:rsid w:val="00E30C43"/>
    <w:rsid w:val="00E32737"/>
    <w:rsid w:val="00E37968"/>
    <w:rsid w:val="00E511CC"/>
    <w:rsid w:val="00E51A90"/>
    <w:rsid w:val="00E53642"/>
    <w:rsid w:val="00E61E38"/>
    <w:rsid w:val="00E700D4"/>
    <w:rsid w:val="00E72068"/>
    <w:rsid w:val="00E77BF9"/>
    <w:rsid w:val="00E842D2"/>
    <w:rsid w:val="00E87FFE"/>
    <w:rsid w:val="00EA58E9"/>
    <w:rsid w:val="00EB746A"/>
    <w:rsid w:val="00EC006F"/>
    <w:rsid w:val="00EC1658"/>
    <w:rsid w:val="00EC2AA0"/>
    <w:rsid w:val="00EE1617"/>
    <w:rsid w:val="00EE5EBF"/>
    <w:rsid w:val="00EE7D75"/>
    <w:rsid w:val="00EF103A"/>
    <w:rsid w:val="00EF2494"/>
    <w:rsid w:val="00F01EF9"/>
    <w:rsid w:val="00F20B99"/>
    <w:rsid w:val="00F20F51"/>
    <w:rsid w:val="00F2607E"/>
    <w:rsid w:val="00F30729"/>
    <w:rsid w:val="00F343A8"/>
    <w:rsid w:val="00F44222"/>
    <w:rsid w:val="00F523EC"/>
    <w:rsid w:val="00F57C71"/>
    <w:rsid w:val="00F708F2"/>
    <w:rsid w:val="00F711A9"/>
    <w:rsid w:val="00F77DB0"/>
    <w:rsid w:val="00F82AEE"/>
    <w:rsid w:val="00F83A85"/>
    <w:rsid w:val="00F84D06"/>
    <w:rsid w:val="00F9089E"/>
    <w:rsid w:val="00F92E54"/>
    <w:rsid w:val="00F94F42"/>
    <w:rsid w:val="00FA1C0F"/>
    <w:rsid w:val="00FA2F03"/>
    <w:rsid w:val="00FA7672"/>
    <w:rsid w:val="00FB65FE"/>
    <w:rsid w:val="00FC1E4A"/>
    <w:rsid w:val="00FE50BB"/>
    <w:rsid w:val="00FF156C"/>
    <w:rsid w:val="00FF2903"/>
    <w:rsid w:val="00FF42D0"/>
    <w:rsid w:val="00FF639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4B05"/>
    <w:rPr>
      <w:rFonts w:ascii="Calibri" w:eastAsia="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4B05"/>
    <w:pPr>
      <w:ind w:left="720"/>
    </w:pPr>
  </w:style>
  <w:style w:type="paragraph" w:styleId="Noga">
    <w:name w:val="footer"/>
    <w:basedOn w:val="Navaden"/>
    <w:link w:val="NogaZnak"/>
    <w:uiPriority w:val="99"/>
    <w:rsid w:val="00E14B05"/>
    <w:pPr>
      <w:tabs>
        <w:tab w:val="center" w:pos="4536"/>
        <w:tab w:val="right" w:pos="9072"/>
      </w:tabs>
    </w:pPr>
  </w:style>
  <w:style w:type="character" w:customStyle="1" w:styleId="NogaZnak">
    <w:name w:val="Noga Znak"/>
    <w:basedOn w:val="Privzetapisavaodstavka"/>
    <w:link w:val="Noga"/>
    <w:uiPriority w:val="99"/>
    <w:rsid w:val="00E14B05"/>
    <w:rPr>
      <w:rFonts w:ascii="Calibri" w:eastAsia="Calibri" w:hAnsi="Calibri" w:cs="Calibri"/>
    </w:rPr>
  </w:style>
  <w:style w:type="character" w:styleId="tevilkastrani">
    <w:name w:val="page number"/>
    <w:basedOn w:val="Privzetapisavaodstavka"/>
    <w:uiPriority w:val="99"/>
    <w:rsid w:val="00E14B05"/>
    <w:rPr>
      <w:i/>
      <w:iCs/>
      <w:sz w:val="24"/>
      <w:szCs w:val="24"/>
      <w:lang w:val="en-US" w:eastAsia="en-US"/>
    </w:rPr>
  </w:style>
  <w:style w:type="table" w:styleId="Tabela-mrea">
    <w:name w:val="Table Grid"/>
    <w:basedOn w:val="Navadnatabela"/>
    <w:uiPriority w:val="59"/>
    <w:rsid w:val="00E14B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semiHidden/>
    <w:unhideWhenUsed/>
    <w:rsid w:val="00F94F42"/>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F94F42"/>
    <w:rPr>
      <w:rFonts w:ascii="Calibri" w:eastAsia="Calibri" w:hAnsi="Calibri" w:cs="Calibri"/>
    </w:rPr>
  </w:style>
  <w:style w:type="character" w:styleId="Hiperpovezava">
    <w:name w:val="Hyperlink"/>
    <w:semiHidden/>
    <w:unhideWhenUsed/>
    <w:rsid w:val="00556098"/>
    <w:rPr>
      <w:i/>
      <w:iCs w:val="0"/>
      <w:color w:val="0000FF"/>
      <w:sz w:val="24"/>
      <w:szCs w:val="24"/>
      <w:u w:val="single"/>
      <w:lang w:val="en-US" w:eastAsia="en-US" w:bidi="ar-SA"/>
    </w:rPr>
  </w:style>
  <w:style w:type="paragraph" w:styleId="Navadensplet">
    <w:name w:val="Normal (Web)"/>
    <w:basedOn w:val="Navaden"/>
    <w:uiPriority w:val="99"/>
    <w:semiHidden/>
    <w:unhideWhenUsed/>
    <w:rsid w:val="0055609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rsid w:val="00556098"/>
    <w:rPr>
      <w:i w:val="0"/>
      <w:iCs w:val="0"/>
      <w:sz w:val="24"/>
      <w:szCs w:val="24"/>
      <w:lang w:val="en-US" w:eastAsia="en-US" w:bidi="ar-SA"/>
    </w:rPr>
  </w:style>
  <w:style w:type="paragraph" w:customStyle="1" w:styleId="Default">
    <w:name w:val="Default"/>
    <w:rsid w:val="00482073"/>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uiPriority w:val="1"/>
    <w:qFormat/>
    <w:rsid w:val="008D7F5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930CA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0CAC"/>
    <w:rPr>
      <w:rFonts w:ascii="Tahoma" w:eastAsia="Calibri" w:hAnsi="Tahoma" w:cs="Tahoma"/>
      <w:sz w:val="16"/>
      <w:szCs w:val="16"/>
    </w:rPr>
  </w:style>
  <w:style w:type="character" w:customStyle="1" w:styleId="st1">
    <w:name w:val="st1"/>
    <w:basedOn w:val="Privzetapisavaodstavka"/>
    <w:rsid w:val="00253748"/>
  </w:style>
  <w:style w:type="character" w:customStyle="1" w:styleId="qqg1sd">
    <w:name w:val="qqg1sd"/>
    <w:basedOn w:val="Privzetapisavaodstavka"/>
    <w:rsid w:val="002F7837"/>
  </w:style>
</w:styles>
</file>

<file path=word/webSettings.xml><?xml version="1.0" encoding="utf-8"?>
<w:webSettings xmlns:r="http://schemas.openxmlformats.org/officeDocument/2006/relationships" xmlns:w="http://schemas.openxmlformats.org/wordprocessingml/2006/main">
  <w:divs>
    <w:div w:id="189926426">
      <w:bodyDiv w:val="1"/>
      <w:marLeft w:val="0"/>
      <w:marRight w:val="0"/>
      <w:marTop w:val="0"/>
      <w:marBottom w:val="0"/>
      <w:divBdr>
        <w:top w:val="none" w:sz="0" w:space="0" w:color="auto"/>
        <w:left w:val="none" w:sz="0" w:space="0" w:color="auto"/>
        <w:bottom w:val="none" w:sz="0" w:space="0" w:color="auto"/>
        <w:right w:val="none" w:sz="0" w:space="0" w:color="auto"/>
      </w:divBdr>
      <w:divsChild>
        <w:div w:id="329256748">
          <w:marLeft w:val="0"/>
          <w:marRight w:val="0"/>
          <w:marTop w:val="0"/>
          <w:marBottom w:val="0"/>
          <w:divBdr>
            <w:top w:val="none" w:sz="0" w:space="0" w:color="auto"/>
            <w:left w:val="none" w:sz="0" w:space="0" w:color="auto"/>
            <w:bottom w:val="none" w:sz="0" w:space="0" w:color="auto"/>
            <w:right w:val="none" w:sz="0" w:space="0" w:color="auto"/>
          </w:divBdr>
          <w:divsChild>
            <w:div w:id="1230536203">
              <w:marLeft w:val="0"/>
              <w:marRight w:val="0"/>
              <w:marTop w:val="0"/>
              <w:marBottom w:val="0"/>
              <w:divBdr>
                <w:top w:val="none" w:sz="0" w:space="0" w:color="auto"/>
                <w:left w:val="none" w:sz="0" w:space="0" w:color="auto"/>
                <w:bottom w:val="none" w:sz="0" w:space="0" w:color="auto"/>
                <w:right w:val="none" w:sz="0" w:space="0" w:color="auto"/>
              </w:divBdr>
              <w:divsChild>
                <w:div w:id="2125150337">
                  <w:marLeft w:val="0"/>
                  <w:marRight w:val="0"/>
                  <w:marTop w:val="0"/>
                  <w:marBottom w:val="0"/>
                  <w:divBdr>
                    <w:top w:val="none" w:sz="0" w:space="0" w:color="auto"/>
                    <w:left w:val="none" w:sz="0" w:space="0" w:color="auto"/>
                    <w:bottom w:val="none" w:sz="0" w:space="0" w:color="auto"/>
                    <w:right w:val="none" w:sz="0" w:space="0" w:color="auto"/>
                  </w:divBdr>
                  <w:divsChild>
                    <w:div w:id="1172643028">
                      <w:marLeft w:val="0"/>
                      <w:marRight w:val="0"/>
                      <w:marTop w:val="0"/>
                      <w:marBottom w:val="0"/>
                      <w:divBdr>
                        <w:top w:val="none" w:sz="0" w:space="0" w:color="auto"/>
                        <w:left w:val="none" w:sz="0" w:space="0" w:color="auto"/>
                        <w:bottom w:val="none" w:sz="0" w:space="0" w:color="auto"/>
                        <w:right w:val="none" w:sz="0" w:space="0" w:color="auto"/>
                      </w:divBdr>
                      <w:divsChild>
                        <w:div w:id="1052583814">
                          <w:marLeft w:val="0"/>
                          <w:marRight w:val="0"/>
                          <w:marTop w:val="0"/>
                          <w:marBottom w:val="0"/>
                          <w:divBdr>
                            <w:top w:val="none" w:sz="0" w:space="0" w:color="auto"/>
                            <w:left w:val="none" w:sz="0" w:space="0" w:color="auto"/>
                            <w:bottom w:val="none" w:sz="0" w:space="0" w:color="auto"/>
                            <w:right w:val="none" w:sz="0" w:space="0" w:color="auto"/>
                          </w:divBdr>
                          <w:divsChild>
                            <w:div w:id="10839005">
                              <w:marLeft w:val="8812"/>
                              <w:marRight w:val="0"/>
                              <w:marTop w:val="0"/>
                              <w:marBottom w:val="0"/>
                              <w:divBdr>
                                <w:top w:val="none" w:sz="0" w:space="0" w:color="auto"/>
                                <w:left w:val="none" w:sz="0" w:space="0" w:color="auto"/>
                                <w:bottom w:val="none" w:sz="0" w:space="0" w:color="auto"/>
                                <w:right w:val="none" w:sz="0" w:space="0" w:color="auto"/>
                              </w:divBdr>
                              <w:divsChild>
                                <w:div w:id="1394811746">
                                  <w:marLeft w:val="0"/>
                                  <w:marRight w:val="0"/>
                                  <w:marTop w:val="0"/>
                                  <w:marBottom w:val="0"/>
                                  <w:divBdr>
                                    <w:top w:val="none" w:sz="0" w:space="0" w:color="auto"/>
                                    <w:left w:val="none" w:sz="0" w:space="0" w:color="auto"/>
                                    <w:bottom w:val="none" w:sz="0" w:space="0" w:color="auto"/>
                                    <w:right w:val="none" w:sz="0" w:space="0" w:color="auto"/>
                                  </w:divBdr>
                                  <w:divsChild>
                                    <w:div w:id="1270747136">
                                      <w:marLeft w:val="0"/>
                                      <w:marRight w:val="0"/>
                                      <w:marTop w:val="0"/>
                                      <w:marBottom w:val="279"/>
                                      <w:divBdr>
                                        <w:top w:val="none" w:sz="0" w:space="0" w:color="auto"/>
                                        <w:left w:val="none" w:sz="0" w:space="0" w:color="auto"/>
                                        <w:bottom w:val="none" w:sz="0" w:space="0" w:color="auto"/>
                                        <w:right w:val="none" w:sz="0" w:space="0" w:color="auto"/>
                                      </w:divBdr>
                                      <w:divsChild>
                                        <w:div w:id="404496248">
                                          <w:marLeft w:val="0"/>
                                          <w:marRight w:val="0"/>
                                          <w:marTop w:val="0"/>
                                          <w:marBottom w:val="0"/>
                                          <w:divBdr>
                                            <w:top w:val="none" w:sz="0" w:space="0" w:color="auto"/>
                                            <w:left w:val="none" w:sz="0" w:space="0" w:color="auto"/>
                                            <w:bottom w:val="none" w:sz="0" w:space="0" w:color="auto"/>
                                            <w:right w:val="none" w:sz="0" w:space="0" w:color="auto"/>
                                          </w:divBdr>
                                          <w:divsChild>
                                            <w:div w:id="18361521">
                                              <w:marLeft w:val="0"/>
                                              <w:marRight w:val="0"/>
                                              <w:marTop w:val="0"/>
                                              <w:marBottom w:val="0"/>
                                              <w:divBdr>
                                                <w:top w:val="none" w:sz="0" w:space="0" w:color="auto"/>
                                                <w:left w:val="none" w:sz="0" w:space="0" w:color="auto"/>
                                                <w:bottom w:val="none" w:sz="0" w:space="0" w:color="auto"/>
                                                <w:right w:val="none" w:sz="0" w:space="0" w:color="auto"/>
                                              </w:divBdr>
                                              <w:divsChild>
                                                <w:div w:id="1770344524">
                                                  <w:marLeft w:val="0"/>
                                                  <w:marRight w:val="0"/>
                                                  <w:marTop w:val="0"/>
                                                  <w:marBottom w:val="0"/>
                                                  <w:divBdr>
                                                    <w:top w:val="none" w:sz="0" w:space="0" w:color="auto"/>
                                                    <w:left w:val="none" w:sz="0" w:space="0" w:color="auto"/>
                                                    <w:bottom w:val="none" w:sz="0" w:space="0" w:color="auto"/>
                                                    <w:right w:val="none" w:sz="0" w:space="0" w:color="auto"/>
                                                  </w:divBdr>
                                                  <w:divsChild>
                                                    <w:div w:id="1718235769">
                                                      <w:marLeft w:val="0"/>
                                                      <w:marRight w:val="0"/>
                                                      <w:marTop w:val="0"/>
                                                      <w:marBottom w:val="0"/>
                                                      <w:divBdr>
                                                        <w:top w:val="none" w:sz="0" w:space="0" w:color="auto"/>
                                                        <w:left w:val="none" w:sz="0" w:space="0" w:color="auto"/>
                                                        <w:bottom w:val="none" w:sz="0" w:space="0" w:color="auto"/>
                                                        <w:right w:val="none" w:sz="0" w:space="0" w:color="auto"/>
                                                      </w:divBdr>
                                                      <w:divsChild>
                                                        <w:div w:id="905066729">
                                                          <w:marLeft w:val="0"/>
                                                          <w:marRight w:val="0"/>
                                                          <w:marTop w:val="0"/>
                                                          <w:marBottom w:val="0"/>
                                                          <w:divBdr>
                                                            <w:top w:val="none" w:sz="0" w:space="0" w:color="auto"/>
                                                            <w:left w:val="none" w:sz="0" w:space="0" w:color="auto"/>
                                                            <w:bottom w:val="none" w:sz="0" w:space="0" w:color="auto"/>
                                                            <w:right w:val="none" w:sz="0" w:space="0" w:color="auto"/>
                                                          </w:divBdr>
                                                          <w:divsChild>
                                                            <w:div w:id="700475070">
                                                              <w:marLeft w:val="0"/>
                                                              <w:marRight w:val="0"/>
                                                              <w:marTop w:val="0"/>
                                                              <w:marBottom w:val="0"/>
                                                              <w:divBdr>
                                                                <w:top w:val="none" w:sz="0" w:space="0" w:color="auto"/>
                                                                <w:left w:val="none" w:sz="0" w:space="0" w:color="auto"/>
                                                                <w:bottom w:val="none" w:sz="0" w:space="0" w:color="auto"/>
                                                                <w:right w:val="none" w:sz="0" w:space="0" w:color="auto"/>
                                                              </w:divBdr>
                                                              <w:divsChild>
                                                                <w:div w:id="3172217">
                                                                  <w:marLeft w:val="0"/>
                                                                  <w:marRight w:val="0"/>
                                                                  <w:marTop w:val="0"/>
                                                                  <w:marBottom w:val="0"/>
                                                                  <w:divBdr>
                                                                    <w:top w:val="none" w:sz="0" w:space="0" w:color="auto"/>
                                                                    <w:left w:val="none" w:sz="0" w:space="0" w:color="auto"/>
                                                                    <w:bottom w:val="none" w:sz="0" w:space="0" w:color="auto"/>
                                                                    <w:right w:val="none" w:sz="0" w:space="0" w:color="auto"/>
                                                                  </w:divBdr>
                                                                  <w:divsChild>
                                                                    <w:div w:id="1150756366">
                                                                      <w:marLeft w:val="0"/>
                                                                      <w:marRight w:val="0"/>
                                                                      <w:marTop w:val="0"/>
                                                                      <w:marBottom w:val="0"/>
                                                                      <w:divBdr>
                                                                        <w:top w:val="none" w:sz="0" w:space="0" w:color="auto"/>
                                                                        <w:left w:val="none" w:sz="0" w:space="0" w:color="auto"/>
                                                                        <w:bottom w:val="none" w:sz="0" w:space="0" w:color="auto"/>
                                                                        <w:right w:val="none" w:sz="0" w:space="0" w:color="auto"/>
                                                                      </w:divBdr>
                                                                      <w:divsChild>
                                                                        <w:div w:id="1408503027">
                                                                          <w:marLeft w:val="0"/>
                                                                          <w:marRight w:val="0"/>
                                                                          <w:marTop w:val="0"/>
                                                                          <w:marBottom w:val="0"/>
                                                                          <w:divBdr>
                                                                            <w:top w:val="none" w:sz="0" w:space="0" w:color="auto"/>
                                                                            <w:left w:val="none" w:sz="0" w:space="0" w:color="auto"/>
                                                                            <w:bottom w:val="none" w:sz="0" w:space="0" w:color="auto"/>
                                                                            <w:right w:val="none" w:sz="0" w:space="0" w:color="auto"/>
                                                                          </w:divBdr>
                                                                          <w:divsChild>
                                                                            <w:div w:id="581914285">
                                                                              <w:marLeft w:val="0"/>
                                                                              <w:marRight w:val="0"/>
                                                                              <w:marTop w:val="0"/>
                                                                              <w:marBottom w:val="0"/>
                                                                              <w:divBdr>
                                                                                <w:top w:val="none" w:sz="0" w:space="0" w:color="auto"/>
                                                                                <w:left w:val="none" w:sz="0" w:space="0" w:color="auto"/>
                                                                                <w:bottom w:val="none" w:sz="0" w:space="0" w:color="auto"/>
                                                                                <w:right w:val="none" w:sz="0" w:space="0" w:color="auto"/>
                                                                              </w:divBdr>
                                                                              <w:divsChild>
                                                                                <w:div w:id="325983988">
                                                                                  <w:marLeft w:val="0"/>
                                                                                  <w:marRight w:val="0"/>
                                                                                  <w:marTop w:val="0"/>
                                                                                  <w:marBottom w:val="0"/>
                                                                                  <w:divBdr>
                                                                                    <w:top w:val="none" w:sz="0" w:space="0" w:color="auto"/>
                                                                                    <w:left w:val="none" w:sz="0" w:space="0" w:color="auto"/>
                                                                                    <w:bottom w:val="none" w:sz="0" w:space="0" w:color="auto"/>
                                                                                    <w:right w:val="none" w:sz="0" w:space="0" w:color="auto"/>
                                                                                  </w:divBdr>
                                                                                </w:div>
                                                                                <w:div w:id="1199391883">
                                                                                  <w:marLeft w:val="0"/>
                                                                                  <w:marRight w:val="0"/>
                                                                                  <w:marTop w:val="0"/>
                                                                                  <w:marBottom w:val="0"/>
                                                                                  <w:divBdr>
                                                                                    <w:top w:val="none" w:sz="0" w:space="0" w:color="auto"/>
                                                                                    <w:left w:val="none" w:sz="0" w:space="0" w:color="auto"/>
                                                                                    <w:bottom w:val="none" w:sz="0" w:space="0" w:color="auto"/>
                                                                                    <w:right w:val="none" w:sz="0" w:space="0" w:color="auto"/>
                                                                                  </w:divBdr>
                                                                                  <w:divsChild>
                                                                                    <w:div w:id="1967199752">
                                                                                      <w:marLeft w:val="0"/>
                                                                                      <w:marRight w:val="0"/>
                                                                                      <w:marTop w:val="0"/>
                                                                                      <w:marBottom w:val="0"/>
                                                                                      <w:divBdr>
                                                                                        <w:top w:val="none" w:sz="0" w:space="0" w:color="auto"/>
                                                                                        <w:left w:val="none" w:sz="0" w:space="0" w:color="auto"/>
                                                                                        <w:bottom w:val="none" w:sz="0" w:space="0" w:color="auto"/>
                                                                                        <w:right w:val="none" w:sz="0" w:space="0" w:color="auto"/>
                                                                                      </w:divBdr>
                                                                                    </w:div>
                                                                                    <w:div w:id="1124887982">
                                                                                      <w:marLeft w:val="0"/>
                                                                                      <w:marRight w:val="0"/>
                                                                                      <w:marTop w:val="0"/>
                                                                                      <w:marBottom w:val="0"/>
                                                                                      <w:divBdr>
                                                                                        <w:top w:val="none" w:sz="0" w:space="0" w:color="auto"/>
                                                                                        <w:left w:val="none" w:sz="0" w:space="0" w:color="auto"/>
                                                                                        <w:bottom w:val="none" w:sz="0" w:space="0" w:color="auto"/>
                                                                                        <w:right w:val="none" w:sz="0" w:space="0" w:color="auto"/>
                                                                                      </w:divBdr>
                                                                                    </w:div>
                                                                                    <w:div w:id="1666275881">
                                                                                      <w:marLeft w:val="0"/>
                                                                                      <w:marRight w:val="0"/>
                                                                                      <w:marTop w:val="0"/>
                                                                                      <w:marBottom w:val="0"/>
                                                                                      <w:divBdr>
                                                                                        <w:top w:val="none" w:sz="0" w:space="0" w:color="auto"/>
                                                                                        <w:left w:val="none" w:sz="0" w:space="0" w:color="auto"/>
                                                                                        <w:bottom w:val="none" w:sz="0" w:space="0" w:color="auto"/>
                                                                                        <w:right w:val="none" w:sz="0" w:space="0" w:color="auto"/>
                                                                                      </w:divBdr>
                                                                                    </w:div>
                                                                                    <w:div w:id="1824351286">
                                                                                      <w:marLeft w:val="0"/>
                                                                                      <w:marRight w:val="0"/>
                                                                                      <w:marTop w:val="0"/>
                                                                                      <w:marBottom w:val="0"/>
                                                                                      <w:divBdr>
                                                                                        <w:top w:val="none" w:sz="0" w:space="0" w:color="auto"/>
                                                                                        <w:left w:val="none" w:sz="0" w:space="0" w:color="auto"/>
                                                                                        <w:bottom w:val="none" w:sz="0" w:space="0" w:color="auto"/>
                                                                                        <w:right w:val="none" w:sz="0" w:space="0" w:color="auto"/>
                                                                                      </w:divBdr>
                                                                                    </w:div>
                                                                                    <w:div w:id="202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368062">
      <w:bodyDiv w:val="1"/>
      <w:marLeft w:val="0"/>
      <w:marRight w:val="0"/>
      <w:marTop w:val="0"/>
      <w:marBottom w:val="0"/>
      <w:divBdr>
        <w:top w:val="none" w:sz="0" w:space="0" w:color="auto"/>
        <w:left w:val="none" w:sz="0" w:space="0" w:color="auto"/>
        <w:bottom w:val="none" w:sz="0" w:space="0" w:color="auto"/>
        <w:right w:val="none" w:sz="0" w:space="0" w:color="auto"/>
      </w:divBdr>
    </w:div>
    <w:div w:id="1489592582">
      <w:bodyDiv w:val="1"/>
      <w:marLeft w:val="0"/>
      <w:marRight w:val="0"/>
      <w:marTop w:val="0"/>
      <w:marBottom w:val="0"/>
      <w:divBdr>
        <w:top w:val="none" w:sz="0" w:space="0" w:color="auto"/>
        <w:left w:val="none" w:sz="0" w:space="0" w:color="auto"/>
        <w:bottom w:val="none" w:sz="0" w:space="0" w:color="auto"/>
        <w:right w:val="none" w:sz="0" w:space="0" w:color="auto"/>
      </w:divBdr>
    </w:div>
    <w:div w:id="1668556789">
      <w:bodyDiv w:val="1"/>
      <w:marLeft w:val="0"/>
      <w:marRight w:val="0"/>
      <w:marTop w:val="0"/>
      <w:marBottom w:val="0"/>
      <w:divBdr>
        <w:top w:val="none" w:sz="0" w:space="0" w:color="auto"/>
        <w:left w:val="none" w:sz="0" w:space="0" w:color="auto"/>
        <w:bottom w:val="none" w:sz="0" w:space="0" w:color="auto"/>
        <w:right w:val="none" w:sz="0" w:space="0" w:color="auto"/>
      </w:divBdr>
    </w:div>
    <w:div w:id="17629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peter-vrtojba.si/scripts/download.php?file=/data/Obcinski_svet_2014/2_seja_20_11_14/4._tocka_L_sklep_odloka_o_proracunu_2015_in_2016.pdf" TargetMode="External"/><Relationship Id="rId13" Type="http://schemas.openxmlformats.org/officeDocument/2006/relationships/hyperlink" Target="http://www.sempeter-vrtojba.si/scripts/download.php?file=/data/Obcinski_svet_2014/2_seja_20_11_14/4._tocka_D_obrazlozitev_splosni_del_2015.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mpeter-vrtojba.si/scripts/download.php?file=/data/Obcinski_svet_2014/2_seja_20_11_14/4._tocka_H_NRP.pdf" TargetMode="External"/><Relationship Id="rId17" Type="http://schemas.openxmlformats.org/officeDocument/2006/relationships/hyperlink" Target="http://www.sempeter-vrtojba.si/scripts/download.php?file=/data/Obcinski_svet_2014/2_seja_20_11_14/nacrt_ravnanja/4._tocka_K_NAcRT_RAVNANJA_2015_in_2016.pdf" TargetMode="External"/><Relationship Id="rId2" Type="http://schemas.openxmlformats.org/officeDocument/2006/relationships/numbering" Target="numbering.xml"/><Relationship Id="rId16" Type="http://schemas.openxmlformats.org/officeDocument/2006/relationships/hyperlink" Target="http://www.sempeter-vrtojba.si/scripts/download.php?file=/data/Obcinski_svet_2014/2_seja_20_11_14/4._tocka_J_Kadrovski_nacrt_2015_20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peter-vrtojba.si/scripts/download.php?file=/data/Obcinski_svet_2014/2_seja_20_11_14/4._tocka_F_PRORAcUN_2015_IN_2016_POSEBNI__DEL_z_rebalansom__).pdf" TargetMode="External"/><Relationship Id="rId5" Type="http://schemas.openxmlformats.org/officeDocument/2006/relationships/webSettings" Target="webSettings.xml"/><Relationship Id="rId15" Type="http://schemas.openxmlformats.org/officeDocument/2006/relationships/hyperlink" Target="http://www.sempeter-vrtojba.si/scripts/download.php?file=/data/Obcinski_svet_2014/2_seja_20_11_14/4._tocka_I_OBRAZLOzITEV_NRP.pdf" TargetMode="External"/><Relationship Id="rId10" Type="http://schemas.openxmlformats.org/officeDocument/2006/relationships/hyperlink" Target="http://www.sempeter-vrtojba.si/scripts/download.php?file=/data/Obcinski_svet_2014/2_seja_20_11_14/4._tocka_C_PRORAcUN_2015_IN_2016_SPLOsNI_DEL_celi_forma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mpeter-vrtojba.si/scripts/download.php?file=/data/Obcinski_svet_2014/2_seja_20_11_14/4._tocka_A_ODLOK_PRORAcUNA_2015.pdf" TargetMode="External"/><Relationship Id="rId14" Type="http://schemas.openxmlformats.org/officeDocument/2006/relationships/hyperlink" Target="http://www.sempeter-vrtojba.si/scripts/download.php?file=/data/Obcinski_svet_2014/2_seja_20_11_14/4._tocka_G_proracun_2015_in_2016_obrazlozitve_posebni_de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2BC64-881A-4C53-8F97-914F3026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12</Pages>
  <Words>5581</Words>
  <Characters>31812</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52</cp:revision>
  <cp:lastPrinted>2019-05-14T12:49:00Z</cp:lastPrinted>
  <dcterms:created xsi:type="dcterms:W3CDTF">2019-03-27T06:52:00Z</dcterms:created>
  <dcterms:modified xsi:type="dcterms:W3CDTF">2019-05-14T12:49:00Z</dcterms:modified>
</cp:coreProperties>
</file>