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DAC353" w14:textId="77777777" w:rsidR="00967233" w:rsidRDefault="00967233" w:rsidP="00967233">
      <w:pPr>
        <w:jc w:val="center"/>
        <w:rPr>
          <w:rFonts w:ascii="Cambria" w:hAnsi="Cambria" w:cs="Calibri"/>
          <w:b/>
          <w:sz w:val="24"/>
          <w:szCs w:val="24"/>
        </w:rPr>
      </w:pPr>
    </w:p>
    <w:p w14:paraId="6829C790" w14:textId="1915E40F" w:rsidR="002C18B3" w:rsidRDefault="002C18B3" w:rsidP="00967233">
      <w:pPr>
        <w:jc w:val="center"/>
        <w:rPr>
          <w:rFonts w:ascii="Cambria" w:hAnsi="Cambria" w:cs="Calibri"/>
          <w:b/>
          <w:sz w:val="24"/>
          <w:szCs w:val="24"/>
        </w:rPr>
      </w:pPr>
      <w:r w:rsidRPr="00D36991">
        <w:rPr>
          <w:rFonts w:ascii="Cambria" w:hAnsi="Cambria" w:cs="Calibri"/>
          <w:b/>
          <w:sz w:val="24"/>
          <w:szCs w:val="24"/>
        </w:rPr>
        <w:t>OBVESTILO POSAMEZNIKOM PO 13. ČLENU SPLOŠNE UREDBE O VARSTVU PODATKOV (GDPR)</w:t>
      </w:r>
      <w:r w:rsidRPr="00D36991">
        <w:rPr>
          <w:rFonts w:ascii="Cambria" w:hAnsi="Cambria"/>
          <w:b/>
          <w:sz w:val="24"/>
          <w:szCs w:val="24"/>
        </w:rPr>
        <w:t xml:space="preserve"> </w:t>
      </w:r>
      <w:r w:rsidRPr="00D36991">
        <w:rPr>
          <w:rFonts w:ascii="Cambria" w:hAnsi="Cambria" w:cs="Calibri"/>
          <w:b/>
          <w:sz w:val="24"/>
          <w:szCs w:val="24"/>
        </w:rPr>
        <w:t>GLEDE OBDELAVE OSEBNIH PODATKOV PRI IZVAJANJU MERITEV HITROSTI UDELEŽENCEV V PROMETU</w:t>
      </w:r>
    </w:p>
    <w:p w14:paraId="1D7C0632" w14:textId="77777777" w:rsidR="00967233" w:rsidRDefault="00967233" w:rsidP="00967233">
      <w:pPr>
        <w:jc w:val="center"/>
        <w:rPr>
          <w:rFonts w:ascii="Cambria" w:hAnsi="Cambria" w:cs="Calibri"/>
          <w:b/>
          <w:sz w:val="24"/>
          <w:szCs w:val="24"/>
        </w:rPr>
      </w:pPr>
    </w:p>
    <w:p w14:paraId="2D5036F4" w14:textId="16805DDB" w:rsidR="002C18B3" w:rsidRPr="002C18B3" w:rsidRDefault="002C18B3" w:rsidP="002C18B3">
      <w:pPr>
        <w:numPr>
          <w:ilvl w:val="0"/>
          <w:numId w:val="10"/>
        </w:numPr>
        <w:spacing w:after="160" w:line="259" w:lineRule="auto"/>
        <w:jc w:val="both"/>
        <w:rPr>
          <w:rFonts w:ascii="Cambria" w:hAnsi="Cambria"/>
        </w:rPr>
      </w:pPr>
      <w:r w:rsidRPr="002C18B3">
        <w:rPr>
          <w:rFonts w:ascii="Cambria" w:hAnsi="Cambria"/>
          <w:b/>
        </w:rPr>
        <w:t>Upravljavec zbirke osebnih podatkov</w:t>
      </w:r>
      <w:r w:rsidRPr="002C18B3">
        <w:rPr>
          <w:rFonts w:ascii="Cambria" w:hAnsi="Cambria"/>
        </w:rPr>
        <w:t xml:space="preserve">: MEDOBČINSKA UPRAVA OBČIN BOVEC, KOBARID, TOLMIN IN KANAL OB SOČI, </w:t>
      </w:r>
      <w:r>
        <w:rPr>
          <w:rFonts w:ascii="Cambria" w:hAnsi="Cambria"/>
        </w:rPr>
        <w:t>Trg svobode 2</w:t>
      </w:r>
      <w:r w:rsidR="0042226C">
        <w:rPr>
          <w:rFonts w:ascii="Cambria" w:hAnsi="Cambria"/>
        </w:rPr>
        <w:t>, 5222 KOBARID</w:t>
      </w:r>
    </w:p>
    <w:p w14:paraId="64686DBB" w14:textId="052F9BFF" w:rsidR="002C18B3" w:rsidRPr="0042226C" w:rsidRDefault="002C18B3" w:rsidP="004C185E">
      <w:pPr>
        <w:pStyle w:val="Odstavekseznama"/>
        <w:numPr>
          <w:ilvl w:val="0"/>
          <w:numId w:val="10"/>
        </w:numPr>
        <w:spacing w:after="160" w:line="259" w:lineRule="auto"/>
        <w:jc w:val="both"/>
        <w:rPr>
          <w:rFonts w:ascii="Cambria" w:hAnsi="Cambria"/>
          <w:i/>
          <w:sz w:val="18"/>
        </w:rPr>
      </w:pPr>
      <w:r w:rsidRPr="002C18B3">
        <w:rPr>
          <w:rFonts w:ascii="Cambria" w:hAnsi="Cambria"/>
          <w:b/>
          <w:bCs/>
        </w:rPr>
        <w:t>N</w:t>
      </w:r>
      <w:r w:rsidR="00967233">
        <w:rPr>
          <w:rFonts w:ascii="Cambria" w:hAnsi="Cambria"/>
          <w:b/>
          <w:bCs/>
        </w:rPr>
        <w:t xml:space="preserve">amen obdelave osebnih podatkov: </w:t>
      </w:r>
      <w:r w:rsidR="00324E32">
        <w:rPr>
          <w:rFonts w:ascii="Cambria" w:hAnsi="Cambria"/>
          <w:bCs/>
        </w:rPr>
        <w:t>I</w:t>
      </w:r>
      <w:r w:rsidR="00967233">
        <w:rPr>
          <w:rFonts w:ascii="Cambria" w:hAnsi="Cambria"/>
          <w:bCs/>
        </w:rPr>
        <w:t>zvajanje meritev hitrosti in</w:t>
      </w:r>
      <w:r w:rsidR="004C185E" w:rsidRPr="004C185E">
        <w:rPr>
          <w:rFonts w:ascii="Cambria" w:hAnsi="Cambria"/>
          <w:bCs/>
        </w:rPr>
        <w:t xml:space="preserve"> </w:t>
      </w:r>
      <w:r w:rsidR="00967233">
        <w:rPr>
          <w:rFonts w:ascii="Cambria" w:hAnsi="Cambria"/>
          <w:bCs/>
        </w:rPr>
        <w:t xml:space="preserve">vodenje </w:t>
      </w:r>
      <w:proofErr w:type="spellStart"/>
      <w:r w:rsidR="00967233">
        <w:rPr>
          <w:rFonts w:ascii="Cambria" w:hAnsi="Cambria"/>
          <w:bCs/>
        </w:rPr>
        <w:t>prekrškovnih</w:t>
      </w:r>
      <w:proofErr w:type="spellEnd"/>
      <w:r w:rsidR="00967233">
        <w:rPr>
          <w:rFonts w:ascii="Cambria" w:hAnsi="Cambria"/>
          <w:bCs/>
        </w:rPr>
        <w:t xml:space="preserve"> postopkov</w:t>
      </w:r>
    </w:p>
    <w:p w14:paraId="5C9AACF6" w14:textId="2C6D8757" w:rsidR="0042226C" w:rsidRPr="00324E32" w:rsidRDefault="002C18B3" w:rsidP="00324E32">
      <w:pPr>
        <w:numPr>
          <w:ilvl w:val="0"/>
          <w:numId w:val="10"/>
        </w:numPr>
        <w:spacing w:after="160" w:line="259" w:lineRule="auto"/>
        <w:jc w:val="both"/>
        <w:rPr>
          <w:rFonts w:ascii="Cambria" w:hAnsi="Cambria"/>
        </w:rPr>
      </w:pPr>
      <w:r w:rsidRPr="002C18B3">
        <w:rPr>
          <w:rFonts w:ascii="Cambria" w:hAnsi="Cambria"/>
          <w:b/>
          <w:bCs/>
        </w:rPr>
        <w:t>Pravna podlaga za obdelavo osebnih podatkov:</w:t>
      </w:r>
      <w:r w:rsidRPr="002C18B3">
        <w:rPr>
          <w:rFonts w:ascii="Cambria" w:hAnsi="Cambria"/>
        </w:rPr>
        <w:t xml:space="preserve">  </w:t>
      </w:r>
      <w:r w:rsidR="0042226C" w:rsidRPr="0042226C">
        <w:rPr>
          <w:rFonts w:ascii="Cambria" w:hAnsi="Cambria"/>
        </w:rPr>
        <w:t xml:space="preserve">45. člen Zakona o prekrških (Uradni list RS, št. 29/11 – uradno prečiščeno besedilo, 21/13, 111/13, 74/14 – </w:t>
      </w:r>
      <w:proofErr w:type="spellStart"/>
      <w:r w:rsidR="0042226C" w:rsidRPr="0042226C">
        <w:rPr>
          <w:rFonts w:ascii="Cambria" w:hAnsi="Cambria"/>
        </w:rPr>
        <w:t>odl</w:t>
      </w:r>
      <w:proofErr w:type="spellEnd"/>
      <w:r w:rsidR="0042226C" w:rsidRPr="0042226C">
        <w:rPr>
          <w:rFonts w:ascii="Cambria" w:hAnsi="Cambria"/>
        </w:rPr>
        <w:t xml:space="preserve">. US, 92/14 – </w:t>
      </w:r>
      <w:proofErr w:type="spellStart"/>
      <w:r w:rsidR="0042226C" w:rsidRPr="0042226C">
        <w:rPr>
          <w:rFonts w:ascii="Cambria" w:hAnsi="Cambria"/>
        </w:rPr>
        <w:t>odl</w:t>
      </w:r>
      <w:proofErr w:type="spellEnd"/>
      <w:r w:rsidR="0042226C" w:rsidRPr="0042226C">
        <w:rPr>
          <w:rFonts w:ascii="Cambria" w:hAnsi="Cambria"/>
        </w:rPr>
        <w:t xml:space="preserve">. US, 32/16, 15/17 – </w:t>
      </w:r>
      <w:proofErr w:type="spellStart"/>
      <w:r w:rsidR="0042226C" w:rsidRPr="0042226C">
        <w:rPr>
          <w:rFonts w:ascii="Cambria" w:hAnsi="Cambria"/>
        </w:rPr>
        <w:t>odl</w:t>
      </w:r>
      <w:proofErr w:type="spellEnd"/>
      <w:r w:rsidR="0042226C" w:rsidRPr="0042226C">
        <w:rPr>
          <w:rFonts w:ascii="Cambria" w:hAnsi="Cambria"/>
        </w:rPr>
        <w:t xml:space="preserve">. US, 73/19 – </w:t>
      </w:r>
      <w:proofErr w:type="spellStart"/>
      <w:r w:rsidR="0042226C" w:rsidRPr="0042226C">
        <w:rPr>
          <w:rFonts w:ascii="Cambria" w:hAnsi="Cambria"/>
        </w:rPr>
        <w:t>odl</w:t>
      </w:r>
      <w:proofErr w:type="spellEnd"/>
      <w:r w:rsidR="0042226C" w:rsidRPr="0042226C">
        <w:rPr>
          <w:rFonts w:ascii="Cambria" w:hAnsi="Cambria"/>
        </w:rPr>
        <w:t>. US, 175/20 – ZIUOPDVE</w:t>
      </w:r>
      <w:r w:rsidR="005A62AE">
        <w:rPr>
          <w:rFonts w:ascii="Cambria" w:hAnsi="Cambria"/>
        </w:rPr>
        <w:t>,</w:t>
      </w:r>
      <w:r w:rsidR="0042226C" w:rsidRPr="0042226C">
        <w:rPr>
          <w:rFonts w:ascii="Cambria" w:hAnsi="Cambria"/>
        </w:rPr>
        <w:t xml:space="preserve"> 5/21 – </w:t>
      </w:r>
      <w:proofErr w:type="spellStart"/>
      <w:r w:rsidR="0042226C" w:rsidRPr="0042226C">
        <w:rPr>
          <w:rFonts w:ascii="Cambria" w:hAnsi="Cambria"/>
        </w:rPr>
        <w:t>odl</w:t>
      </w:r>
      <w:proofErr w:type="spellEnd"/>
      <w:r w:rsidR="0042226C" w:rsidRPr="0042226C">
        <w:rPr>
          <w:rFonts w:ascii="Cambria" w:hAnsi="Cambria"/>
        </w:rPr>
        <w:t>. US</w:t>
      </w:r>
      <w:r w:rsidR="005A62AE">
        <w:rPr>
          <w:rFonts w:ascii="Cambria" w:hAnsi="Cambria"/>
        </w:rPr>
        <w:t xml:space="preserve"> </w:t>
      </w:r>
      <w:r w:rsidR="005A62AE" w:rsidRPr="005A62AE">
        <w:rPr>
          <w:rFonts w:ascii="Cambria" w:hAnsi="Cambria"/>
        </w:rPr>
        <w:t>38/24, 100/25 – ZS-1 in 10/26</w:t>
      </w:r>
      <w:r w:rsidR="005A62AE">
        <w:rPr>
          <w:rFonts w:ascii="Cambria" w:hAnsi="Cambria"/>
        </w:rPr>
        <w:t>;</w:t>
      </w:r>
      <w:r w:rsidR="0042226C">
        <w:rPr>
          <w:rFonts w:ascii="Cambria" w:hAnsi="Cambria"/>
        </w:rPr>
        <w:t xml:space="preserve"> ZP-1</w:t>
      </w:r>
      <w:r w:rsidR="0042226C" w:rsidRPr="0042226C">
        <w:rPr>
          <w:rFonts w:ascii="Cambria" w:hAnsi="Cambria"/>
        </w:rPr>
        <w:t>)</w:t>
      </w:r>
      <w:r w:rsidR="00EC5A12">
        <w:rPr>
          <w:rFonts w:ascii="Cambria" w:hAnsi="Cambria"/>
        </w:rPr>
        <w:t xml:space="preserve">, </w:t>
      </w:r>
      <w:r w:rsidR="00EC5A12" w:rsidRPr="00324E32">
        <w:rPr>
          <w:rFonts w:ascii="Cambria" w:hAnsi="Cambria"/>
        </w:rPr>
        <w:t xml:space="preserve">15. člen </w:t>
      </w:r>
      <w:r w:rsidR="00324E32" w:rsidRPr="00324E32">
        <w:rPr>
          <w:rFonts w:ascii="Cambria" w:hAnsi="Cambria"/>
        </w:rPr>
        <w:t xml:space="preserve">Zakona o pravilih cestnega prometa (Uradni list RS, št. 156/21 – uradno prečiščeno besedilo in 161/21 – </w:t>
      </w:r>
      <w:proofErr w:type="spellStart"/>
      <w:r w:rsidR="00324E32" w:rsidRPr="00324E32">
        <w:rPr>
          <w:rFonts w:ascii="Cambria" w:hAnsi="Cambria"/>
        </w:rPr>
        <w:t>popr</w:t>
      </w:r>
      <w:proofErr w:type="spellEnd"/>
      <w:r w:rsidR="005A62AE">
        <w:rPr>
          <w:rFonts w:ascii="Cambria" w:hAnsi="Cambria"/>
        </w:rPr>
        <w:t xml:space="preserve">, 22/25, 85/25 – </w:t>
      </w:r>
      <w:proofErr w:type="spellStart"/>
      <w:r w:rsidR="005A62AE">
        <w:rPr>
          <w:rFonts w:ascii="Cambria" w:hAnsi="Cambria"/>
        </w:rPr>
        <w:t>odl</w:t>
      </w:r>
      <w:proofErr w:type="spellEnd"/>
      <w:r w:rsidR="005A62AE">
        <w:rPr>
          <w:rFonts w:ascii="Cambria" w:hAnsi="Cambria"/>
        </w:rPr>
        <w:t xml:space="preserve">. US in 14/26 – ZINUNPS; </w:t>
      </w:r>
      <w:proofErr w:type="spellStart"/>
      <w:r w:rsidR="005A62AE">
        <w:rPr>
          <w:rFonts w:ascii="Cambria" w:hAnsi="Cambria"/>
        </w:rPr>
        <w:t>ZPrCP</w:t>
      </w:r>
      <w:proofErr w:type="spellEnd"/>
      <w:r w:rsidR="005A62AE">
        <w:rPr>
          <w:rFonts w:ascii="Cambria" w:hAnsi="Cambria"/>
        </w:rPr>
        <w:t>)</w:t>
      </w:r>
      <w:r w:rsidR="002C6453">
        <w:rPr>
          <w:rFonts w:ascii="Cambria" w:hAnsi="Cambria"/>
        </w:rPr>
        <w:t xml:space="preserve"> </w:t>
      </w:r>
      <w:r w:rsidR="005A62AE">
        <w:rPr>
          <w:rFonts w:ascii="Cambria" w:hAnsi="Cambria"/>
        </w:rPr>
        <w:t>i</w:t>
      </w:r>
      <w:r w:rsidR="002C6453">
        <w:rPr>
          <w:rFonts w:ascii="Cambria" w:hAnsi="Cambria"/>
        </w:rPr>
        <w:t xml:space="preserve">n 3. člen </w:t>
      </w:r>
      <w:r w:rsidR="00324E32" w:rsidRPr="00324E32">
        <w:rPr>
          <w:rFonts w:ascii="Cambria" w:hAnsi="Cambria"/>
        </w:rPr>
        <w:t>Zakon</w:t>
      </w:r>
      <w:r w:rsidR="002C6453">
        <w:rPr>
          <w:rFonts w:ascii="Cambria" w:hAnsi="Cambria"/>
        </w:rPr>
        <w:t>a</w:t>
      </w:r>
      <w:r w:rsidR="00324E32" w:rsidRPr="00324E32">
        <w:rPr>
          <w:rFonts w:ascii="Cambria" w:hAnsi="Cambria"/>
        </w:rPr>
        <w:t xml:space="preserve"> o občinskem redarstvu (Uradni list RS, št. 139/06 in 9/17</w:t>
      </w:r>
      <w:r w:rsidR="005A62AE">
        <w:rPr>
          <w:rFonts w:ascii="Cambria" w:hAnsi="Cambria"/>
        </w:rPr>
        <w:t>; ZORed</w:t>
      </w:r>
      <w:r w:rsidR="00324E32" w:rsidRPr="00324E32">
        <w:rPr>
          <w:rFonts w:ascii="Cambria" w:hAnsi="Cambria"/>
        </w:rPr>
        <w:t>)</w:t>
      </w:r>
      <w:r w:rsidR="00324E32">
        <w:rPr>
          <w:rFonts w:ascii="Cambria" w:hAnsi="Cambria"/>
        </w:rPr>
        <w:t>.</w:t>
      </w:r>
    </w:p>
    <w:p w14:paraId="0B28639B" w14:textId="77777777" w:rsidR="00967233" w:rsidRPr="00967233" w:rsidRDefault="00967233" w:rsidP="00967233">
      <w:pPr>
        <w:numPr>
          <w:ilvl w:val="0"/>
          <w:numId w:val="10"/>
        </w:numPr>
        <w:spacing w:after="0" w:line="259" w:lineRule="auto"/>
        <w:jc w:val="both"/>
        <w:rPr>
          <w:rFonts w:ascii="Cambria" w:hAnsi="Cambria"/>
          <w:b/>
          <w:i/>
          <w:sz w:val="18"/>
        </w:rPr>
      </w:pPr>
      <w:r w:rsidRPr="00967233">
        <w:rPr>
          <w:rFonts w:ascii="Cambria" w:hAnsi="Cambria"/>
          <w:b/>
        </w:rPr>
        <w:t xml:space="preserve">Vrste zadevnih podatkov, ki se obdelujejo: </w:t>
      </w:r>
    </w:p>
    <w:p w14:paraId="32302732" w14:textId="77777777" w:rsidR="00967233" w:rsidRPr="00967233" w:rsidRDefault="00967233" w:rsidP="00967233">
      <w:pPr>
        <w:pStyle w:val="Odstavekseznama"/>
        <w:numPr>
          <w:ilvl w:val="2"/>
          <w:numId w:val="10"/>
        </w:numPr>
        <w:spacing w:after="0" w:line="259" w:lineRule="auto"/>
        <w:jc w:val="both"/>
        <w:rPr>
          <w:rFonts w:ascii="Cambria" w:hAnsi="Cambria"/>
          <w:i/>
          <w:sz w:val="18"/>
        </w:rPr>
      </w:pPr>
      <w:r w:rsidRPr="00967233">
        <w:rPr>
          <w:rFonts w:ascii="Cambria" w:hAnsi="Cambria"/>
        </w:rPr>
        <w:t xml:space="preserve">registrska oznaka vozila, </w:t>
      </w:r>
    </w:p>
    <w:p w14:paraId="59C53416" w14:textId="4E958B83" w:rsidR="00967233" w:rsidRPr="00967233" w:rsidRDefault="00967233" w:rsidP="00967233">
      <w:pPr>
        <w:pStyle w:val="Odstavekseznama"/>
        <w:numPr>
          <w:ilvl w:val="2"/>
          <w:numId w:val="10"/>
        </w:numPr>
        <w:spacing w:after="0" w:line="259" w:lineRule="auto"/>
        <w:jc w:val="both"/>
        <w:rPr>
          <w:rFonts w:ascii="Cambria" w:hAnsi="Cambria"/>
          <w:i/>
          <w:sz w:val="18"/>
        </w:rPr>
      </w:pPr>
      <w:r w:rsidRPr="00967233">
        <w:rPr>
          <w:rFonts w:ascii="Cambria" w:hAnsi="Cambria"/>
        </w:rPr>
        <w:t>fotografija voznika</w:t>
      </w:r>
      <w:r w:rsidR="002314AC">
        <w:rPr>
          <w:rFonts w:ascii="Cambria" w:hAnsi="Cambria"/>
        </w:rPr>
        <w:t>.</w:t>
      </w:r>
    </w:p>
    <w:p w14:paraId="12358946" w14:textId="77777777" w:rsidR="00967233" w:rsidRPr="00967233" w:rsidRDefault="00967233" w:rsidP="00967233">
      <w:pPr>
        <w:pStyle w:val="Odstavekseznama"/>
        <w:spacing w:after="0" w:line="259" w:lineRule="auto"/>
        <w:ind w:left="2160"/>
        <w:jc w:val="both"/>
        <w:rPr>
          <w:rFonts w:ascii="Cambria" w:hAnsi="Cambria"/>
          <w:i/>
          <w:sz w:val="18"/>
        </w:rPr>
      </w:pPr>
    </w:p>
    <w:p w14:paraId="5C83B6FD" w14:textId="137A66C4" w:rsidR="002C18B3" w:rsidRPr="002C18B3" w:rsidRDefault="002C18B3" w:rsidP="002C18B3">
      <w:pPr>
        <w:numPr>
          <w:ilvl w:val="0"/>
          <w:numId w:val="10"/>
        </w:numPr>
        <w:spacing w:after="160" w:line="259" w:lineRule="auto"/>
        <w:jc w:val="both"/>
        <w:rPr>
          <w:rFonts w:ascii="Cambria" w:hAnsi="Cambria"/>
          <w:i/>
          <w:sz w:val="18"/>
        </w:rPr>
      </w:pPr>
      <w:r w:rsidRPr="002C18B3">
        <w:rPr>
          <w:rFonts w:ascii="Cambria" w:hAnsi="Cambria"/>
          <w:b/>
        </w:rPr>
        <w:t xml:space="preserve">Obdobje hrambe osebnih podatkov ali, kadar to ni mogoče, merila, ki se uporabijo za določitev tega obdobja: </w:t>
      </w:r>
      <w:r w:rsidR="0042226C">
        <w:rPr>
          <w:rFonts w:ascii="Cambria" w:hAnsi="Cambria"/>
        </w:rPr>
        <w:t>5 let (206. člen ZP-1)</w:t>
      </w:r>
    </w:p>
    <w:p w14:paraId="440FE0A0" w14:textId="41C7A9C3" w:rsidR="002C18B3" w:rsidRPr="002C18B3" w:rsidRDefault="002C18B3" w:rsidP="002C18B3">
      <w:pPr>
        <w:numPr>
          <w:ilvl w:val="0"/>
          <w:numId w:val="10"/>
        </w:numPr>
        <w:spacing w:after="160" w:line="259" w:lineRule="auto"/>
        <w:jc w:val="both"/>
        <w:rPr>
          <w:rFonts w:ascii="Cambria" w:hAnsi="Cambria"/>
          <w:i/>
          <w:sz w:val="18"/>
        </w:rPr>
      </w:pPr>
      <w:r w:rsidRPr="002C18B3">
        <w:rPr>
          <w:rFonts w:ascii="Cambria" w:hAnsi="Cambria"/>
          <w:b/>
        </w:rPr>
        <w:t xml:space="preserve">Informacije o obstoju pravic posameznika, da lahko zahteva dostop do osebnih podatkov in popravek ali izbris osebnih podatkov ali omejitev, ali obstoj pravice do ugovora obdelavi in pravice do prenosljivosti podatkov: </w:t>
      </w:r>
      <w:r w:rsidRPr="002C18B3">
        <w:rPr>
          <w:rFonts w:ascii="Cambria" w:hAnsi="Cambria"/>
        </w:rPr>
        <w:t xml:space="preserve">Informacije se lahko dobi skladno </w:t>
      </w:r>
      <w:r w:rsidR="005A62AE">
        <w:rPr>
          <w:rFonts w:ascii="Cambria" w:hAnsi="Cambria"/>
        </w:rPr>
        <w:t>s</w:t>
      </w:r>
      <w:r w:rsidRPr="002C18B3">
        <w:rPr>
          <w:rFonts w:ascii="Cambria" w:hAnsi="Cambria"/>
        </w:rPr>
        <w:t xml:space="preserve"> 44. členom ZP-1</w:t>
      </w:r>
    </w:p>
    <w:p w14:paraId="3D9E77EF" w14:textId="4040C720" w:rsidR="00967233" w:rsidRPr="00967233" w:rsidRDefault="00967233" w:rsidP="00967233">
      <w:pPr>
        <w:numPr>
          <w:ilvl w:val="0"/>
          <w:numId w:val="10"/>
        </w:numPr>
        <w:spacing w:after="160" w:line="259" w:lineRule="auto"/>
        <w:jc w:val="both"/>
        <w:rPr>
          <w:rFonts w:ascii="Cambria" w:hAnsi="Cambria"/>
          <w:i/>
          <w:sz w:val="20"/>
        </w:rPr>
      </w:pPr>
      <w:r w:rsidRPr="002C18B3">
        <w:rPr>
          <w:rFonts w:ascii="Cambria" w:hAnsi="Cambria"/>
          <w:b/>
          <w:bCs/>
        </w:rPr>
        <w:t>Kontakti pooblaščene osebe za varstvo osebnih podatkov (ang. DPO)</w:t>
      </w:r>
      <w:r w:rsidRPr="002C18B3">
        <w:rPr>
          <w:rFonts w:ascii="Cambria" w:hAnsi="Cambria"/>
          <w:bCs/>
        </w:rPr>
        <w:t>, če je imenovana:</w:t>
      </w:r>
      <w:r w:rsidRPr="002C18B3">
        <w:rPr>
          <w:rFonts w:ascii="Cambria" w:hAnsi="Cambria"/>
        </w:rPr>
        <w:t xml:space="preserve"> </w:t>
      </w:r>
      <w:r w:rsidR="005A62AE">
        <w:rPr>
          <w:rFonts w:ascii="Cambria" w:hAnsi="Cambria"/>
          <w:bCs/>
        </w:rPr>
        <w:t>Dejan Valentinčič</w:t>
      </w:r>
      <w:r>
        <w:rPr>
          <w:rFonts w:ascii="Cambria" w:hAnsi="Cambria"/>
          <w:bCs/>
        </w:rPr>
        <w:t>,</w:t>
      </w:r>
      <w:r w:rsidRPr="0042226C">
        <w:t xml:space="preserve"> </w:t>
      </w:r>
      <w:r>
        <w:t xml:space="preserve">telefonska št. </w:t>
      </w:r>
      <w:r w:rsidRPr="0042226C">
        <w:rPr>
          <w:rFonts w:ascii="Cambria" w:hAnsi="Cambria"/>
          <w:bCs/>
        </w:rPr>
        <w:t>05 933 45 41</w:t>
      </w:r>
      <w:r>
        <w:rPr>
          <w:rFonts w:ascii="Cambria" w:hAnsi="Cambria"/>
          <w:bCs/>
        </w:rPr>
        <w:t>, elektronski naslov</w:t>
      </w:r>
      <w:r w:rsidRPr="002C18B3">
        <w:rPr>
          <w:rFonts w:ascii="Cambria" w:hAnsi="Cambria"/>
          <w:bCs/>
        </w:rPr>
        <w:t xml:space="preserve">:  </w:t>
      </w:r>
      <w:hyperlink r:id="rId8" w:history="1">
        <w:r w:rsidR="007D36EA" w:rsidRPr="00112AE6">
          <w:rPr>
            <w:rStyle w:val="Hiperpovezava"/>
            <w:rFonts w:ascii="Cambria" w:hAnsi="Cambria"/>
            <w:bCs/>
          </w:rPr>
          <w:t>dejan.valentincic@kobarid.si</w:t>
        </w:r>
      </w:hyperlink>
      <w:r w:rsidRPr="003C7668">
        <w:rPr>
          <w:rFonts w:ascii="Cambria" w:hAnsi="Cambria"/>
          <w:bCs/>
        </w:rPr>
        <w:t>.</w:t>
      </w:r>
    </w:p>
    <w:p w14:paraId="38175844" w14:textId="7FC0E10A" w:rsidR="002C18B3" w:rsidRPr="002C18B3" w:rsidRDefault="002C18B3" w:rsidP="002C18B3">
      <w:pPr>
        <w:numPr>
          <w:ilvl w:val="0"/>
          <w:numId w:val="10"/>
        </w:numPr>
        <w:spacing w:after="160" w:line="259" w:lineRule="auto"/>
        <w:jc w:val="both"/>
        <w:rPr>
          <w:rFonts w:ascii="Cambria" w:hAnsi="Cambria"/>
        </w:rPr>
      </w:pPr>
      <w:r w:rsidRPr="002C18B3">
        <w:rPr>
          <w:rFonts w:ascii="Cambria" w:hAnsi="Cambria"/>
          <w:b/>
        </w:rPr>
        <w:t>Informacija o pravici do vložitve pritožbe pri nadzornem organu</w:t>
      </w:r>
      <w:r w:rsidR="00EB33F7">
        <w:rPr>
          <w:rFonts w:ascii="Cambria" w:hAnsi="Cambria"/>
        </w:rPr>
        <w:t>: Pritožbo lahko podate</w:t>
      </w:r>
      <w:r w:rsidRPr="002C18B3">
        <w:rPr>
          <w:rFonts w:ascii="Cambria" w:hAnsi="Cambria"/>
        </w:rPr>
        <w:t xml:space="preserve"> Informacijskemu pooblaščencu (naslov: Dunajska 22, 1000 Ljubljana, e-naslov: </w:t>
      </w:r>
      <w:hyperlink r:id="rId9" w:history="1">
        <w:r w:rsidRPr="002C18B3">
          <w:rPr>
            <w:rStyle w:val="Hiperpovezava"/>
            <w:rFonts w:ascii="Cambria" w:hAnsi="Cambria"/>
            <w:color w:val="auto"/>
          </w:rPr>
          <w:t>gp.ip@ip-rs.si</w:t>
        </w:r>
      </w:hyperlink>
      <w:r w:rsidRPr="002C18B3">
        <w:rPr>
          <w:rFonts w:ascii="Cambria" w:hAnsi="Cambria"/>
        </w:rPr>
        <w:t xml:space="preserve"> telefon: 012309730, spletna stran: </w:t>
      </w:r>
      <w:hyperlink r:id="rId10" w:history="1">
        <w:r w:rsidRPr="002C18B3">
          <w:rPr>
            <w:rStyle w:val="Hiperpovezava"/>
            <w:rFonts w:ascii="Cambria" w:hAnsi="Cambria"/>
            <w:color w:val="auto"/>
          </w:rPr>
          <w:t>www.ip-rs.si</w:t>
        </w:r>
      </w:hyperlink>
      <w:r w:rsidRPr="002C18B3">
        <w:rPr>
          <w:rFonts w:ascii="Cambria" w:hAnsi="Cambria"/>
        </w:rPr>
        <w:t>).</w:t>
      </w:r>
    </w:p>
    <w:p w14:paraId="49B33DEA" w14:textId="187D952E" w:rsidR="002C18B3" w:rsidRPr="00967233" w:rsidRDefault="00967233" w:rsidP="00445911">
      <w:pPr>
        <w:numPr>
          <w:ilvl w:val="0"/>
          <w:numId w:val="10"/>
        </w:numPr>
        <w:tabs>
          <w:tab w:val="center" w:pos="7088"/>
        </w:tabs>
        <w:spacing w:after="0" w:line="240" w:lineRule="auto"/>
        <w:jc w:val="both"/>
        <w:rPr>
          <w:rFonts w:ascii="Cambria" w:hAnsi="Cambria"/>
          <w:b/>
        </w:rPr>
      </w:pPr>
      <w:r w:rsidRPr="004C7353">
        <w:rPr>
          <w:rFonts w:ascii="Cambria" w:hAnsi="Cambria"/>
          <w:b/>
        </w:rPr>
        <w:t>Z</w:t>
      </w:r>
      <w:r w:rsidR="002C18B3" w:rsidRPr="004C7353">
        <w:rPr>
          <w:rFonts w:ascii="Cambria" w:hAnsi="Cambria"/>
          <w:b/>
        </w:rPr>
        <w:t xml:space="preserve">agotovitev osebnih podatkov </w:t>
      </w:r>
      <w:r w:rsidR="004C185E" w:rsidRPr="004C7353">
        <w:rPr>
          <w:rFonts w:ascii="Cambria" w:hAnsi="Cambria"/>
          <w:b/>
        </w:rPr>
        <w:t xml:space="preserve">je </w:t>
      </w:r>
      <w:r w:rsidR="002C18B3" w:rsidRPr="004C7353">
        <w:rPr>
          <w:rFonts w:ascii="Cambria" w:hAnsi="Cambria"/>
          <w:b/>
        </w:rPr>
        <w:t>zakonska obveznost</w:t>
      </w:r>
      <w:r w:rsidR="004C185E" w:rsidRPr="004C7353">
        <w:rPr>
          <w:rFonts w:ascii="Cambria" w:hAnsi="Cambria"/>
          <w:b/>
        </w:rPr>
        <w:t xml:space="preserve">, </w:t>
      </w:r>
      <w:r w:rsidRPr="004C7353">
        <w:rPr>
          <w:rFonts w:ascii="Cambria" w:hAnsi="Cambria"/>
          <w:b/>
        </w:rPr>
        <w:t>brez obdelave izvedba ni možna.</w:t>
      </w:r>
      <w:bookmarkStart w:id="0" w:name="_GoBack"/>
      <w:bookmarkEnd w:id="0"/>
    </w:p>
    <w:sectPr w:rsidR="002C18B3" w:rsidRPr="0096723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17ADE" w14:textId="77777777" w:rsidR="00B62AFA" w:rsidRDefault="00B62AFA" w:rsidP="00D5693C">
      <w:pPr>
        <w:spacing w:after="0" w:line="240" w:lineRule="auto"/>
      </w:pPr>
      <w:r>
        <w:separator/>
      </w:r>
    </w:p>
  </w:endnote>
  <w:endnote w:type="continuationSeparator" w:id="0">
    <w:p w14:paraId="5EE6B26C" w14:textId="77777777" w:rsidR="00B62AFA" w:rsidRDefault="00B62AFA" w:rsidP="00D56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7462B" w14:textId="77777777" w:rsidR="00B62AFA" w:rsidRDefault="00B62AFA" w:rsidP="00D5693C">
      <w:pPr>
        <w:spacing w:after="0" w:line="240" w:lineRule="auto"/>
      </w:pPr>
      <w:r>
        <w:separator/>
      </w:r>
    </w:p>
  </w:footnote>
  <w:footnote w:type="continuationSeparator" w:id="0">
    <w:p w14:paraId="79E34295" w14:textId="77777777" w:rsidR="00B62AFA" w:rsidRDefault="00B62AFA" w:rsidP="00D56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E8425" w14:textId="77777777" w:rsidR="007C0EA6" w:rsidRDefault="007C0EA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2B61"/>
    <w:multiLevelType w:val="hybridMultilevel"/>
    <w:tmpl w:val="9702AF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E6BA5"/>
    <w:multiLevelType w:val="hybridMultilevel"/>
    <w:tmpl w:val="887C9ECC"/>
    <w:lvl w:ilvl="0" w:tplc="636212A4">
      <w:start w:val="5222"/>
      <w:numFmt w:val="bullet"/>
      <w:lvlText w:val="-"/>
      <w:lvlJc w:val="left"/>
      <w:pPr>
        <w:ind w:left="405" w:hanging="360"/>
      </w:pPr>
      <w:rPr>
        <w:rFonts w:ascii="Cambria" w:eastAsiaTheme="minorHAnsi" w:hAnsi="Cambr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E6D6C34"/>
    <w:multiLevelType w:val="hybridMultilevel"/>
    <w:tmpl w:val="C4E61E32"/>
    <w:lvl w:ilvl="0" w:tplc="BB5ADB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66E5D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6A331B"/>
    <w:multiLevelType w:val="hybridMultilevel"/>
    <w:tmpl w:val="75085148"/>
    <w:lvl w:ilvl="0" w:tplc="461041C4">
      <w:start w:val="236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C86FE1"/>
    <w:multiLevelType w:val="hybridMultilevel"/>
    <w:tmpl w:val="BE3C78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A27D1"/>
    <w:multiLevelType w:val="multilevel"/>
    <w:tmpl w:val="542C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Cambria" w:eastAsiaTheme="minorHAnsi" w:hAnsi="Cambria" w:cstheme="minorBidi" w:hint="default"/>
        <w:i w:val="0"/>
        <w:sz w:val="22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974428"/>
    <w:multiLevelType w:val="hybridMultilevel"/>
    <w:tmpl w:val="8DEC2CC8"/>
    <w:lvl w:ilvl="0" w:tplc="7416029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875638"/>
    <w:multiLevelType w:val="hybridMultilevel"/>
    <w:tmpl w:val="5CF470F2"/>
    <w:lvl w:ilvl="0" w:tplc="AFA609F6">
      <w:start w:val="522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73498"/>
    <w:multiLevelType w:val="hybridMultilevel"/>
    <w:tmpl w:val="1A160B6A"/>
    <w:lvl w:ilvl="0" w:tplc="2132F010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83D7B"/>
    <w:multiLevelType w:val="hybridMultilevel"/>
    <w:tmpl w:val="5E50AC66"/>
    <w:lvl w:ilvl="0" w:tplc="45CE3DD4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9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5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93C"/>
    <w:rsid w:val="00035772"/>
    <w:rsid w:val="000360D0"/>
    <w:rsid w:val="0006739C"/>
    <w:rsid w:val="00074682"/>
    <w:rsid w:val="00077D34"/>
    <w:rsid w:val="000B4C16"/>
    <w:rsid w:val="000C50FE"/>
    <w:rsid w:val="001179C9"/>
    <w:rsid w:val="00140E37"/>
    <w:rsid w:val="00151000"/>
    <w:rsid w:val="00164576"/>
    <w:rsid w:val="0019293E"/>
    <w:rsid w:val="00193D70"/>
    <w:rsid w:val="001B1F40"/>
    <w:rsid w:val="002314AC"/>
    <w:rsid w:val="00247093"/>
    <w:rsid w:val="0025326F"/>
    <w:rsid w:val="002550EC"/>
    <w:rsid w:val="002C18B3"/>
    <w:rsid w:val="002C6453"/>
    <w:rsid w:val="002F1A9B"/>
    <w:rsid w:val="0030492D"/>
    <w:rsid w:val="00315762"/>
    <w:rsid w:val="00324E32"/>
    <w:rsid w:val="00330877"/>
    <w:rsid w:val="00356F06"/>
    <w:rsid w:val="0037528C"/>
    <w:rsid w:val="00394F7A"/>
    <w:rsid w:val="003B0A9F"/>
    <w:rsid w:val="003B6F37"/>
    <w:rsid w:val="003C7668"/>
    <w:rsid w:val="003E21BB"/>
    <w:rsid w:val="003E4C38"/>
    <w:rsid w:val="003F081E"/>
    <w:rsid w:val="0042226C"/>
    <w:rsid w:val="004C185E"/>
    <w:rsid w:val="004C7353"/>
    <w:rsid w:val="004F2456"/>
    <w:rsid w:val="004F31AB"/>
    <w:rsid w:val="00507476"/>
    <w:rsid w:val="00553F5A"/>
    <w:rsid w:val="00567B30"/>
    <w:rsid w:val="005976D0"/>
    <w:rsid w:val="005A62AE"/>
    <w:rsid w:val="005B2418"/>
    <w:rsid w:val="005B2C8A"/>
    <w:rsid w:val="005D11D9"/>
    <w:rsid w:val="00687866"/>
    <w:rsid w:val="006A1DF8"/>
    <w:rsid w:val="006B3E8C"/>
    <w:rsid w:val="006E5FF0"/>
    <w:rsid w:val="006F5C4B"/>
    <w:rsid w:val="00702DBE"/>
    <w:rsid w:val="00716266"/>
    <w:rsid w:val="00737B93"/>
    <w:rsid w:val="0074174C"/>
    <w:rsid w:val="00742BB6"/>
    <w:rsid w:val="00745A78"/>
    <w:rsid w:val="007B07B1"/>
    <w:rsid w:val="007C0EA6"/>
    <w:rsid w:val="007D0556"/>
    <w:rsid w:val="007D36EA"/>
    <w:rsid w:val="007E4012"/>
    <w:rsid w:val="007F575A"/>
    <w:rsid w:val="00801894"/>
    <w:rsid w:val="00801A00"/>
    <w:rsid w:val="0087226E"/>
    <w:rsid w:val="00874CC3"/>
    <w:rsid w:val="008814D1"/>
    <w:rsid w:val="00961B59"/>
    <w:rsid w:val="00967233"/>
    <w:rsid w:val="009673E3"/>
    <w:rsid w:val="009B6924"/>
    <w:rsid w:val="00A031B0"/>
    <w:rsid w:val="00A126F5"/>
    <w:rsid w:val="00A340BD"/>
    <w:rsid w:val="00A5596E"/>
    <w:rsid w:val="00AF1387"/>
    <w:rsid w:val="00B35129"/>
    <w:rsid w:val="00B500DB"/>
    <w:rsid w:val="00B62AFA"/>
    <w:rsid w:val="00B93680"/>
    <w:rsid w:val="00B974B1"/>
    <w:rsid w:val="00BC7A7B"/>
    <w:rsid w:val="00BD13D7"/>
    <w:rsid w:val="00BD7DCC"/>
    <w:rsid w:val="00C368F8"/>
    <w:rsid w:val="00C46CE3"/>
    <w:rsid w:val="00C52AE9"/>
    <w:rsid w:val="00D053B2"/>
    <w:rsid w:val="00D36991"/>
    <w:rsid w:val="00D5693C"/>
    <w:rsid w:val="00D65C61"/>
    <w:rsid w:val="00D72A4D"/>
    <w:rsid w:val="00D80D80"/>
    <w:rsid w:val="00D857EE"/>
    <w:rsid w:val="00DA3D4B"/>
    <w:rsid w:val="00DB062A"/>
    <w:rsid w:val="00E51F05"/>
    <w:rsid w:val="00E55D2C"/>
    <w:rsid w:val="00EB198A"/>
    <w:rsid w:val="00EB1C44"/>
    <w:rsid w:val="00EB33F7"/>
    <w:rsid w:val="00EB3A4E"/>
    <w:rsid w:val="00EC5A12"/>
    <w:rsid w:val="00F37F95"/>
    <w:rsid w:val="00F67F17"/>
    <w:rsid w:val="00F81EA7"/>
    <w:rsid w:val="00F919BD"/>
    <w:rsid w:val="00FB1B14"/>
    <w:rsid w:val="00FF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B82CD"/>
  <w15:chartTrackingRefBased/>
  <w15:docId w15:val="{1DAD3A26-E486-46A4-8276-E012D630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3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693C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56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5693C"/>
  </w:style>
  <w:style w:type="character" w:styleId="Hiperpovezava">
    <w:name w:val="Hyperlink"/>
    <w:basedOn w:val="Privzetapisavaodstavka"/>
    <w:uiPriority w:val="99"/>
    <w:unhideWhenUsed/>
    <w:rsid w:val="00D5693C"/>
    <w:rPr>
      <w:color w:val="0563C1" w:themeColor="hyperlink"/>
      <w:u w:val="single"/>
    </w:rPr>
  </w:style>
  <w:style w:type="paragraph" w:styleId="Noga">
    <w:name w:val="footer"/>
    <w:basedOn w:val="Navaden"/>
    <w:link w:val="NogaZnak"/>
    <w:uiPriority w:val="99"/>
    <w:unhideWhenUsed/>
    <w:rsid w:val="00D56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5693C"/>
  </w:style>
  <w:style w:type="table" w:styleId="Tabelamrea">
    <w:name w:val="Table Grid"/>
    <w:basedOn w:val="Navadnatabela"/>
    <w:uiPriority w:val="39"/>
    <w:rsid w:val="00D569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34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340BD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FF15E7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3B0A9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 w:eastAsia="sl-SI"/>
    </w:rPr>
  </w:style>
  <w:style w:type="character" w:customStyle="1" w:styleId="TelobesedilaZnak">
    <w:name w:val="Telo besedila Znak"/>
    <w:basedOn w:val="Privzetapisavaodstavka"/>
    <w:link w:val="Telobesedila"/>
    <w:rsid w:val="003B0A9F"/>
    <w:rPr>
      <w:rFonts w:ascii="Arial" w:eastAsia="Times New Roman" w:hAnsi="Arial" w:cs="Times New Roman"/>
      <w:sz w:val="24"/>
      <w:szCs w:val="20"/>
      <w:lang w:val="en-US" w:eastAsia="sl-SI"/>
    </w:rPr>
  </w:style>
  <w:style w:type="paragraph" w:styleId="Brezrazmikov">
    <w:name w:val="No Spacing"/>
    <w:uiPriority w:val="1"/>
    <w:qFormat/>
    <w:rsid w:val="0087226E"/>
    <w:pPr>
      <w:spacing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87226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7226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7226E"/>
    <w:rPr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B2C8A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B2C8A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B2C8A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1B1F40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1B1F40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73E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73E3"/>
    <w:rPr>
      <w:b/>
      <w:bCs/>
      <w:sz w:val="20"/>
      <w:szCs w:val="20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7D3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jan.valentincic@kobarid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p-rs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ip@ip-rs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10FCE9-5958-45EE-B581-1FEA31D86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Tanja Kogoj</cp:lastModifiedBy>
  <cp:revision>2</cp:revision>
  <cp:lastPrinted>2018-04-03T08:04:00Z</cp:lastPrinted>
  <dcterms:created xsi:type="dcterms:W3CDTF">2026-07-31T08:26:00Z</dcterms:created>
  <dcterms:modified xsi:type="dcterms:W3CDTF">2026-07-31T08:26:00Z</dcterms:modified>
</cp:coreProperties>
</file>