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Default="00372910" w:rsidP="00372910">
      <w:pPr>
        <w:rPr>
          <w:rFonts w:asciiTheme="minorHAnsi" w:hAnsiTheme="minorHAnsi" w:cstheme="minorHAnsi"/>
          <w:b/>
          <w:sz w:val="32"/>
        </w:rPr>
      </w:pPr>
    </w:p>
    <w:p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SOFINANCIRANJU POKROVITELJSTVA OBČINE </w:t>
      </w:r>
      <w:r w:rsidR="00A26107" w:rsidRPr="00D01637">
        <w:rPr>
          <w:rFonts w:ascii="Arial" w:hAnsi="Arial" w:cs="Arial"/>
          <w:b/>
          <w:sz w:val="22"/>
          <w:szCs w:val="22"/>
        </w:rPr>
        <w:t xml:space="preserve"> </w:t>
      </w:r>
      <w:r w:rsidR="00935438">
        <w:rPr>
          <w:rFonts w:ascii="Arial" w:hAnsi="Arial" w:cs="Arial"/>
          <w:b/>
          <w:sz w:val="22"/>
          <w:szCs w:val="22"/>
        </w:rPr>
        <w:t>KANAL OB SOČI ZA LETO 2024</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O POKROVITELJSTVU O</w:t>
      </w:r>
      <w:r w:rsidR="00935438">
        <w:rPr>
          <w:rFonts w:ascii="Arial" w:hAnsi="Arial" w:cs="Arial"/>
          <w:b/>
          <w:sz w:val="22"/>
          <w:szCs w:val="22"/>
        </w:rPr>
        <w:t>BČINE KANAL OB SOČI ZA LETO 2024</w:t>
      </w:r>
      <w:r w:rsidRPr="00D01637">
        <w:rPr>
          <w:rFonts w:ascii="Arial" w:hAnsi="Arial" w:cs="Arial"/>
          <w:b/>
          <w:sz w:val="22"/>
          <w:szCs w:val="22"/>
        </w:rPr>
        <w:t xml:space="preserve">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v skladu s Pravilnikom o dodelitvi proračunskih sredstev za </w:t>
      </w:r>
      <w:r w:rsidR="00A26107" w:rsidRPr="00D01637">
        <w:rPr>
          <w:rFonts w:ascii="Arial" w:hAnsi="Arial" w:cs="Arial"/>
          <w:bCs/>
          <w:sz w:val="22"/>
          <w:szCs w:val="22"/>
        </w:rPr>
        <w:t xml:space="preserve">namen pokroviteljstva v Občini </w:t>
      </w:r>
      <w:r w:rsidR="00D60321" w:rsidRPr="00D01637">
        <w:rPr>
          <w:rFonts w:ascii="Arial" w:hAnsi="Arial" w:cs="Arial"/>
          <w:bCs/>
          <w:sz w:val="22"/>
          <w:szCs w:val="22"/>
        </w:rPr>
        <w:t>K</w:t>
      </w:r>
      <w:r w:rsidR="00A26107" w:rsidRPr="00D01637">
        <w:rPr>
          <w:rFonts w:ascii="Arial" w:hAnsi="Arial" w:cs="Arial"/>
          <w:bCs/>
          <w:sz w:val="22"/>
          <w:szCs w:val="22"/>
        </w:rPr>
        <w:t>anal ob Soči</w:t>
      </w:r>
      <w:r w:rsidRPr="00D01637">
        <w:rPr>
          <w:rFonts w:ascii="Arial" w:hAnsi="Arial" w:cs="Arial"/>
          <w:bCs/>
          <w:sz w:val="22"/>
          <w:szCs w:val="22"/>
        </w:rPr>
        <w:t xml:space="preserve"> (Ur. l. RS, št. 28/2023) objavil javni razpis za pokroviteljstvo Občine Kanal ob Soči </w:t>
      </w:r>
      <w:r w:rsidR="00A26107" w:rsidRPr="00D01637">
        <w:rPr>
          <w:rFonts w:ascii="Arial" w:hAnsi="Arial" w:cs="Arial"/>
          <w:bCs/>
          <w:sz w:val="22"/>
          <w:szCs w:val="22"/>
        </w:rPr>
        <w:t>za leto 202</w:t>
      </w:r>
      <w:r w:rsidR="00935438">
        <w:rPr>
          <w:rFonts w:ascii="Arial" w:hAnsi="Arial" w:cs="Arial"/>
          <w:bCs/>
          <w:sz w:val="22"/>
          <w:szCs w:val="22"/>
        </w:rPr>
        <w:t>4</w:t>
      </w:r>
      <w:r w:rsidRPr="00D01637">
        <w:rPr>
          <w:rFonts w:ascii="Arial" w:hAnsi="Arial" w:cs="Arial"/>
          <w:bCs/>
          <w:sz w:val="22"/>
          <w:szCs w:val="22"/>
        </w:rPr>
        <w:t xml:space="preserve">, </w:t>
      </w:r>
    </w:p>
    <w:p w:rsidR="00A26107" w:rsidRPr="00D01637" w:rsidRDefault="00372910" w:rsidP="00372910">
      <w:pPr>
        <w:pStyle w:val="Telobesedila21"/>
        <w:rPr>
          <w:rFonts w:ascii="Arial" w:hAnsi="Arial" w:cs="Arial"/>
          <w:sz w:val="22"/>
          <w:szCs w:val="22"/>
        </w:rPr>
      </w:pPr>
      <w:r w:rsidRPr="00D01637">
        <w:rPr>
          <w:rFonts w:ascii="Arial" w:hAnsi="Arial" w:cs="Arial"/>
          <w:bCs/>
          <w:sz w:val="22"/>
          <w:szCs w:val="22"/>
        </w:rPr>
        <w:t xml:space="preserve">- ima sofinancer </w:t>
      </w:r>
      <w:r w:rsidRPr="00D01637">
        <w:rPr>
          <w:rFonts w:ascii="Arial" w:hAnsi="Arial" w:cs="Arial"/>
          <w:sz w:val="22"/>
          <w:szCs w:val="22"/>
        </w:rPr>
        <w:t>za pokroviteljstvo zagotovljena finančna sredstva v proraču</w:t>
      </w:r>
      <w:r w:rsidR="00A26107" w:rsidRPr="00D01637">
        <w:rPr>
          <w:rFonts w:ascii="Arial" w:hAnsi="Arial" w:cs="Arial"/>
          <w:sz w:val="22"/>
          <w:szCs w:val="22"/>
        </w:rPr>
        <w:t xml:space="preserve">nu Občine </w:t>
      </w:r>
      <w:r w:rsidR="00D60321" w:rsidRPr="00D01637">
        <w:rPr>
          <w:rFonts w:ascii="Arial" w:hAnsi="Arial" w:cs="Arial"/>
          <w:sz w:val="22"/>
          <w:szCs w:val="22"/>
        </w:rPr>
        <w:t>Kanal ob Soči</w:t>
      </w:r>
      <w:r w:rsidR="00A26107" w:rsidRPr="00D01637">
        <w:rPr>
          <w:rFonts w:ascii="Arial" w:hAnsi="Arial" w:cs="Arial"/>
          <w:sz w:val="22"/>
          <w:szCs w:val="22"/>
        </w:rPr>
        <w:t xml:space="preserve"> za leto 202</w:t>
      </w:r>
      <w:r w:rsidR="00935438">
        <w:rPr>
          <w:rFonts w:ascii="Arial" w:hAnsi="Arial" w:cs="Arial"/>
          <w:sz w:val="22"/>
          <w:szCs w:val="22"/>
        </w:rPr>
        <w:t>4</w:t>
      </w:r>
      <w:r w:rsidRPr="00D01637">
        <w:rPr>
          <w:rFonts w:ascii="Arial" w:hAnsi="Arial" w:cs="Arial"/>
          <w:b/>
          <w:sz w:val="22"/>
          <w:szCs w:val="22"/>
        </w:rPr>
        <w:t xml:space="preserve"> </w:t>
      </w:r>
      <w:r w:rsidR="00A26107" w:rsidRPr="00D01637">
        <w:rPr>
          <w:rFonts w:ascii="Arial" w:hAnsi="Arial" w:cs="Arial"/>
          <w:sz w:val="22"/>
          <w:szCs w:val="22"/>
        </w:rPr>
        <w:t>na proračunski postavki 3010030</w:t>
      </w:r>
      <w:r w:rsidRPr="00D01637">
        <w:rPr>
          <w:rFonts w:ascii="Arial" w:hAnsi="Arial" w:cs="Arial"/>
          <w:sz w:val="22"/>
          <w:szCs w:val="22"/>
        </w:rPr>
        <w:t xml:space="preserve"> </w:t>
      </w:r>
      <w:r w:rsidR="00D60321" w:rsidRPr="00D01637">
        <w:rPr>
          <w:rFonts w:ascii="Arial" w:hAnsi="Arial" w:cs="Arial"/>
          <w:sz w:val="22"/>
          <w:szCs w:val="22"/>
        </w:rPr>
        <w:t>Pokroviteljstvo občine</w:t>
      </w:r>
      <w:r w:rsidR="008A5FAD"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razpis,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 xml:space="preserve">dogodek </w:t>
      </w:r>
      <w:r w:rsidRPr="00D01637">
        <w:rPr>
          <w:rFonts w:ascii="Arial" w:hAnsi="Arial" w:cs="Arial"/>
          <w:sz w:val="22"/>
          <w:szCs w:val="22"/>
        </w:rPr>
        <w:t>in prikazal predvideno finančno konstrukcijo projekta</w:t>
      </w:r>
      <w:r w:rsidR="00E5564A" w:rsidRPr="00D01637">
        <w:rPr>
          <w:rFonts w:ascii="Arial" w:hAnsi="Arial" w:cs="Arial"/>
          <w:sz w:val="22"/>
          <w:szCs w:val="22"/>
        </w:rPr>
        <w:t xml:space="preserve"> oz. dogodka</w:t>
      </w:r>
      <w:r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Občine Kanal ob Soči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Pr="00D01637">
        <w:rPr>
          <w:rFonts w:ascii="Arial" w:hAnsi="Arial" w:cs="Arial"/>
          <w:sz w:val="22"/>
          <w:szCs w:val="22"/>
        </w:rPr>
        <w:t xml:space="preserve"> za izvedbo projekta, opredeljene v 2. členu te pogodbe, v skupni višini ___________ EUR v bruto znesku.</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w:t>
      </w:r>
      <w:r w:rsidR="00935438">
        <w:rPr>
          <w:rFonts w:ascii="Arial" w:hAnsi="Arial" w:cs="Arial"/>
          <w:sz w:val="22"/>
          <w:szCs w:val="22"/>
        </w:rPr>
        <w:t>4</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w:t>
      </w:r>
      <w:r w:rsidR="00935438">
        <w:rPr>
          <w:rFonts w:ascii="Arial" w:hAnsi="Arial" w:cs="Arial"/>
          <w:sz w:val="22"/>
          <w:szCs w:val="22"/>
        </w:rPr>
        <w:t>4</w:t>
      </w:r>
      <w:bookmarkStart w:id="0" w:name="_GoBack"/>
      <w:bookmarkEnd w:id="0"/>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30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poročilo o ustreznem obveščanju javnosti o </w:t>
      </w:r>
      <w:r w:rsidR="00A26107" w:rsidRPr="00D01637">
        <w:rPr>
          <w:rFonts w:ascii="Arial" w:hAnsi="Arial" w:cs="Arial"/>
          <w:sz w:val="22"/>
          <w:szCs w:val="22"/>
        </w:rPr>
        <w:t>pokroviteljstvu Občine Kanal ob Soči</w:t>
      </w:r>
      <w:r w:rsidRPr="00D01637">
        <w:rPr>
          <w:rFonts w:ascii="Arial" w:hAnsi="Arial" w:cs="Arial"/>
          <w:sz w:val="22"/>
          <w:szCs w:val="22"/>
        </w:rPr>
        <w:t xml:space="preserve">,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w:t>
      </w:r>
      <w:r w:rsidRPr="00D01637">
        <w:rPr>
          <w:rFonts w:ascii="Arial" w:hAnsi="Arial" w:cs="Arial"/>
          <w:sz w:val="22"/>
          <w:szCs w:val="22"/>
        </w:rPr>
        <w:lastRenderedPageBreak/>
        <w:t xml:space="preserve">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Izvajalec je dolžan pri vseh javnih naznanilih v zvezi z aktivnostjo na vidnem mestu označiti, da izvedbo projek</w:t>
      </w:r>
      <w:r w:rsidR="00A26107" w:rsidRPr="00D01637">
        <w:rPr>
          <w:rFonts w:ascii="Arial" w:hAnsi="Arial" w:cs="Arial"/>
          <w:sz w:val="22"/>
          <w:szCs w:val="22"/>
        </w:rPr>
        <w:t>ta</w:t>
      </w:r>
      <w:r w:rsidR="00E5564A" w:rsidRPr="00D01637">
        <w:rPr>
          <w:rFonts w:ascii="Arial" w:hAnsi="Arial" w:cs="Arial"/>
          <w:sz w:val="22"/>
          <w:szCs w:val="22"/>
        </w:rPr>
        <w:t>/dogodka</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Pr="00D01637">
        <w:rPr>
          <w:rFonts w:ascii="Arial" w:hAnsi="Arial" w:cs="Arial"/>
          <w:sz w:val="22"/>
          <w:szCs w:val="22"/>
        </w:rPr>
        <w:t xml:space="preserve"> in na pobudo naročnika brezplačno sodelovati na občinskih prireditvah.</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372910"/>
    <w:rsid w:val="00432569"/>
    <w:rsid w:val="00483D86"/>
    <w:rsid w:val="007C313E"/>
    <w:rsid w:val="008A5FAD"/>
    <w:rsid w:val="008C4E68"/>
    <w:rsid w:val="00935438"/>
    <w:rsid w:val="00A26107"/>
    <w:rsid w:val="00BB7FFA"/>
    <w:rsid w:val="00C83A07"/>
    <w:rsid w:val="00CC2E0A"/>
    <w:rsid w:val="00CE2B01"/>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4B5C"/>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4856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Metoda Humar</cp:lastModifiedBy>
  <cp:revision>4</cp:revision>
  <dcterms:created xsi:type="dcterms:W3CDTF">2024-02-26T09:41:00Z</dcterms:created>
  <dcterms:modified xsi:type="dcterms:W3CDTF">2024-02-26T09:44:00Z</dcterms:modified>
</cp:coreProperties>
</file>